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308" w14:textId="77777777" w:rsidR="001D6716" w:rsidRDefault="001D6716" w:rsidP="008A43EC">
      <w:pPr>
        <w:pStyle w:val="Heading2"/>
        <w:jc w:val="center"/>
        <w:rPr>
          <w:rFonts w:asciiTheme="minorHAnsi" w:hAnsiTheme="minorHAnsi" w:cstheme="minorHAnsi"/>
          <w:sz w:val="28"/>
          <w:szCs w:val="28"/>
        </w:rPr>
      </w:pPr>
      <w:bookmarkStart w:id="0" w:name="_Hlk179030186"/>
    </w:p>
    <w:p w14:paraId="1172D84A" w14:textId="226C914C" w:rsidR="00B65762" w:rsidRPr="008A43EC" w:rsidRDefault="00B65762" w:rsidP="008A43EC">
      <w:pPr>
        <w:pStyle w:val="Heading2"/>
        <w:jc w:val="center"/>
        <w:rPr>
          <w:rFonts w:asciiTheme="minorHAnsi" w:hAnsiTheme="minorHAnsi" w:cstheme="minorHAnsi"/>
          <w:sz w:val="28"/>
          <w:szCs w:val="28"/>
        </w:rPr>
      </w:pPr>
      <w:r w:rsidRPr="008A43EC">
        <w:rPr>
          <w:rFonts w:asciiTheme="minorHAnsi" w:hAnsiTheme="minorHAnsi" w:cstheme="minorHAnsi"/>
          <w:sz w:val="28"/>
          <w:szCs w:val="28"/>
        </w:rPr>
        <w:t>THE CHARLOTTE M YONGE FELLOWSHIP</w:t>
      </w:r>
    </w:p>
    <w:p w14:paraId="7DE05C6E" w14:textId="23AB2B8E" w:rsidR="00B65762" w:rsidRPr="008A43EC" w:rsidRDefault="00B65762" w:rsidP="008A43EC">
      <w:pPr>
        <w:pStyle w:val="Heading2"/>
        <w:jc w:val="center"/>
        <w:rPr>
          <w:rFonts w:asciiTheme="minorHAnsi" w:hAnsiTheme="minorHAnsi" w:cstheme="minorHAnsi"/>
          <w:sz w:val="28"/>
          <w:szCs w:val="28"/>
        </w:rPr>
      </w:pPr>
      <w:r w:rsidRPr="008A43EC">
        <w:rPr>
          <w:rFonts w:asciiTheme="minorHAnsi" w:hAnsiTheme="minorHAnsi" w:cstheme="minorHAnsi"/>
          <w:sz w:val="28"/>
          <w:szCs w:val="28"/>
        </w:rPr>
        <w:t>Thirt</w:t>
      </w:r>
      <w:r w:rsidR="0037248E" w:rsidRPr="008A43EC">
        <w:rPr>
          <w:rFonts w:asciiTheme="minorHAnsi" w:hAnsiTheme="minorHAnsi" w:cstheme="minorHAnsi"/>
          <w:sz w:val="28"/>
          <w:szCs w:val="28"/>
        </w:rPr>
        <w:t xml:space="preserve">y-First </w:t>
      </w:r>
      <w:r w:rsidRPr="008A43EC">
        <w:rPr>
          <w:rFonts w:asciiTheme="minorHAnsi" w:hAnsiTheme="minorHAnsi" w:cstheme="minorHAnsi"/>
          <w:sz w:val="28"/>
          <w:szCs w:val="28"/>
        </w:rPr>
        <w:t>Annual General Meeting (202</w:t>
      </w:r>
      <w:r w:rsidR="00CE2A77" w:rsidRPr="008A43EC">
        <w:rPr>
          <w:rFonts w:asciiTheme="minorHAnsi" w:hAnsiTheme="minorHAnsi" w:cstheme="minorHAnsi"/>
          <w:sz w:val="28"/>
          <w:szCs w:val="28"/>
        </w:rPr>
        <w:t>4</w:t>
      </w:r>
      <w:r w:rsidRPr="008A43EC">
        <w:rPr>
          <w:rFonts w:asciiTheme="minorHAnsi" w:hAnsiTheme="minorHAnsi" w:cstheme="minorHAnsi"/>
          <w:sz w:val="28"/>
          <w:szCs w:val="28"/>
        </w:rPr>
        <w:t>)</w:t>
      </w:r>
    </w:p>
    <w:p w14:paraId="2346E817" w14:textId="72F927B5" w:rsidR="00B65762" w:rsidRPr="008A43EC" w:rsidRDefault="00B65762" w:rsidP="008A43EC">
      <w:pPr>
        <w:pStyle w:val="Heading2"/>
        <w:jc w:val="center"/>
        <w:rPr>
          <w:rFonts w:asciiTheme="minorHAnsi" w:hAnsiTheme="minorHAnsi" w:cstheme="minorHAnsi"/>
          <w:sz w:val="28"/>
          <w:szCs w:val="28"/>
        </w:rPr>
      </w:pPr>
      <w:r w:rsidRPr="0000639A">
        <w:rPr>
          <w:rFonts w:asciiTheme="minorHAnsi" w:hAnsiTheme="minorHAnsi" w:cstheme="minorHAnsi"/>
          <w:sz w:val="28"/>
          <w:szCs w:val="28"/>
        </w:rPr>
        <w:t>Saturday 2</w:t>
      </w:r>
      <w:r w:rsidR="0000639A" w:rsidRPr="0000639A">
        <w:rPr>
          <w:rFonts w:asciiTheme="minorHAnsi" w:hAnsiTheme="minorHAnsi" w:cstheme="minorHAnsi"/>
          <w:sz w:val="28"/>
          <w:szCs w:val="28"/>
        </w:rPr>
        <w:t>2</w:t>
      </w:r>
      <w:r w:rsidRPr="0000639A">
        <w:rPr>
          <w:rFonts w:asciiTheme="minorHAnsi" w:hAnsiTheme="minorHAnsi" w:cstheme="minorHAnsi"/>
          <w:sz w:val="28"/>
          <w:szCs w:val="28"/>
        </w:rPr>
        <w:t xml:space="preserve"> November 2024 at 11.00 am</w:t>
      </w:r>
    </w:p>
    <w:p w14:paraId="72428535" w14:textId="77777777" w:rsidR="00B65762" w:rsidRPr="008A43EC" w:rsidRDefault="00B65762" w:rsidP="008A43EC">
      <w:pPr>
        <w:pStyle w:val="Heading2"/>
        <w:jc w:val="center"/>
        <w:rPr>
          <w:rFonts w:asciiTheme="minorHAnsi" w:hAnsiTheme="minorHAnsi" w:cstheme="minorHAnsi"/>
          <w:sz w:val="28"/>
          <w:szCs w:val="28"/>
        </w:rPr>
      </w:pPr>
      <w:r w:rsidRPr="008A43EC">
        <w:rPr>
          <w:rFonts w:asciiTheme="minorHAnsi" w:hAnsiTheme="minorHAnsi" w:cstheme="minorHAnsi"/>
          <w:sz w:val="28"/>
          <w:szCs w:val="28"/>
        </w:rPr>
        <w:t>At Open Ealing, London W5 2TD.</w:t>
      </w:r>
    </w:p>
    <w:bookmarkEnd w:id="0"/>
    <w:p w14:paraId="7CFD2DB3" w14:textId="77777777" w:rsidR="00B65762" w:rsidRPr="008A43EC" w:rsidRDefault="00B65762" w:rsidP="008A43EC">
      <w:pPr>
        <w:rPr>
          <w:rFonts w:cstheme="minorHAnsi"/>
        </w:rPr>
      </w:pPr>
    </w:p>
    <w:p w14:paraId="17CF1827" w14:textId="77777777" w:rsidR="00B65762" w:rsidRPr="008A43EC" w:rsidRDefault="00B65762" w:rsidP="008A43EC">
      <w:pPr>
        <w:rPr>
          <w:rFonts w:cstheme="minorHAnsi"/>
          <w:sz w:val="24"/>
          <w:szCs w:val="24"/>
        </w:rPr>
      </w:pPr>
    </w:p>
    <w:p w14:paraId="7EDE47D6" w14:textId="77777777" w:rsidR="00B65762" w:rsidRPr="008A43EC" w:rsidRDefault="00B65762" w:rsidP="008A43EC">
      <w:pPr>
        <w:ind w:left="720" w:hanging="658"/>
        <w:jc w:val="center"/>
        <w:rPr>
          <w:rFonts w:cstheme="minorHAnsi"/>
        </w:rPr>
      </w:pPr>
      <w:r w:rsidRPr="008A43EC">
        <w:rPr>
          <w:rFonts w:cstheme="minorHAnsi"/>
          <w:b/>
          <w:bCs/>
          <w:sz w:val="24"/>
          <w:szCs w:val="24"/>
        </w:rPr>
        <w:t>AGENDA AND REPORTS FOR ANNUAL GENERAL MEETING</w:t>
      </w:r>
    </w:p>
    <w:p w14:paraId="3076DB5F" w14:textId="77777777" w:rsidR="00B65762" w:rsidRPr="008A43EC" w:rsidRDefault="00B65762" w:rsidP="008A43EC">
      <w:pPr>
        <w:rPr>
          <w:rFonts w:cstheme="minorHAnsi"/>
        </w:rPr>
      </w:pPr>
    </w:p>
    <w:p w14:paraId="5ACAA473" w14:textId="77777777" w:rsidR="00B65762" w:rsidRPr="008A43EC" w:rsidRDefault="00B65762" w:rsidP="008A43EC">
      <w:pPr>
        <w:rPr>
          <w:rFonts w:cstheme="minorHAnsi"/>
        </w:rPr>
      </w:pPr>
    </w:p>
    <w:p w14:paraId="2B13C0EC" w14:textId="77777777" w:rsidR="00B65762" w:rsidRPr="008A43EC" w:rsidRDefault="00B65762" w:rsidP="008A43EC">
      <w:pPr>
        <w:rPr>
          <w:rFonts w:cstheme="minorHAnsi"/>
          <w:sz w:val="24"/>
          <w:szCs w:val="24"/>
        </w:rPr>
      </w:pPr>
      <w:r w:rsidRPr="008A43EC">
        <w:rPr>
          <w:rFonts w:cstheme="minorHAnsi"/>
          <w:sz w:val="24"/>
          <w:szCs w:val="24"/>
        </w:rPr>
        <w:t>1. Apologies</w:t>
      </w:r>
    </w:p>
    <w:p w14:paraId="2FDCDBDA" w14:textId="77777777" w:rsidR="00B65762" w:rsidRPr="008A43EC" w:rsidRDefault="00B65762" w:rsidP="008A43EC">
      <w:pPr>
        <w:rPr>
          <w:rFonts w:cstheme="minorHAnsi"/>
          <w:sz w:val="24"/>
          <w:szCs w:val="24"/>
        </w:rPr>
      </w:pPr>
    </w:p>
    <w:p w14:paraId="46EB03ED" w14:textId="0EF90E6D" w:rsidR="00B65762" w:rsidRPr="008A43EC" w:rsidRDefault="00B65762" w:rsidP="008A43EC">
      <w:pPr>
        <w:rPr>
          <w:rFonts w:cstheme="minorHAnsi"/>
          <w:sz w:val="24"/>
          <w:szCs w:val="24"/>
        </w:rPr>
      </w:pPr>
      <w:r w:rsidRPr="008A43EC">
        <w:rPr>
          <w:rFonts w:cstheme="minorHAnsi"/>
          <w:sz w:val="24"/>
          <w:szCs w:val="24"/>
        </w:rPr>
        <w:t>2. Minutes of 202</w:t>
      </w:r>
      <w:r w:rsidR="0037248E" w:rsidRPr="008A43EC">
        <w:rPr>
          <w:rFonts w:cstheme="minorHAnsi"/>
          <w:sz w:val="24"/>
          <w:szCs w:val="24"/>
        </w:rPr>
        <w:t>4</w:t>
      </w:r>
      <w:r w:rsidRPr="008A43EC">
        <w:rPr>
          <w:rFonts w:cstheme="minorHAnsi"/>
          <w:sz w:val="24"/>
          <w:szCs w:val="24"/>
        </w:rPr>
        <w:t xml:space="preserve"> AGM </w:t>
      </w:r>
    </w:p>
    <w:p w14:paraId="41026ABF" w14:textId="77777777" w:rsidR="00B65762" w:rsidRPr="008A43EC" w:rsidRDefault="00B65762" w:rsidP="008A43EC">
      <w:pPr>
        <w:rPr>
          <w:rFonts w:cstheme="minorHAnsi"/>
          <w:sz w:val="24"/>
          <w:szCs w:val="24"/>
        </w:rPr>
      </w:pPr>
    </w:p>
    <w:p w14:paraId="14C5FE73" w14:textId="77777777" w:rsidR="00B65762" w:rsidRPr="008A43EC" w:rsidRDefault="00B65762" w:rsidP="008A43EC">
      <w:pPr>
        <w:rPr>
          <w:rFonts w:cstheme="minorHAnsi"/>
          <w:sz w:val="24"/>
          <w:szCs w:val="24"/>
        </w:rPr>
      </w:pPr>
      <w:r w:rsidRPr="008A43EC">
        <w:rPr>
          <w:rFonts w:cstheme="minorHAnsi"/>
          <w:sz w:val="24"/>
          <w:szCs w:val="24"/>
        </w:rPr>
        <w:t>3. Matters Arising</w:t>
      </w:r>
    </w:p>
    <w:p w14:paraId="0ABF4C2F" w14:textId="77777777" w:rsidR="00B65762" w:rsidRPr="008A43EC" w:rsidRDefault="00B65762" w:rsidP="008A43EC">
      <w:pPr>
        <w:rPr>
          <w:rFonts w:cstheme="minorHAnsi"/>
          <w:sz w:val="24"/>
          <w:szCs w:val="24"/>
        </w:rPr>
      </w:pPr>
    </w:p>
    <w:p w14:paraId="67DA68B6" w14:textId="03AB217A" w:rsidR="00B65762" w:rsidRPr="008A43EC" w:rsidRDefault="00B65762" w:rsidP="008A43EC">
      <w:pPr>
        <w:rPr>
          <w:rFonts w:cstheme="minorHAnsi"/>
          <w:sz w:val="24"/>
          <w:szCs w:val="24"/>
        </w:rPr>
      </w:pPr>
      <w:r w:rsidRPr="008A43EC">
        <w:rPr>
          <w:rFonts w:cstheme="minorHAnsi"/>
          <w:sz w:val="24"/>
          <w:szCs w:val="24"/>
        </w:rPr>
        <w:t xml:space="preserve">4. </w:t>
      </w:r>
      <w:r w:rsidRPr="00E5328C">
        <w:rPr>
          <w:rFonts w:cstheme="minorHAnsi"/>
          <w:sz w:val="24"/>
          <w:szCs w:val="24"/>
        </w:rPr>
        <w:t xml:space="preserve">Chairman’s Report </w:t>
      </w:r>
    </w:p>
    <w:p w14:paraId="5C18F15E" w14:textId="0CEA93FF" w:rsidR="006418FC" w:rsidRPr="00A90C58" w:rsidRDefault="006418FC" w:rsidP="008A43EC">
      <w:pPr>
        <w:rPr>
          <w:rFonts w:cstheme="minorHAnsi"/>
          <w:sz w:val="24"/>
          <w:szCs w:val="24"/>
        </w:rPr>
      </w:pPr>
      <w:r w:rsidRPr="008A43EC">
        <w:rPr>
          <w:rFonts w:cstheme="minorHAnsi"/>
          <w:sz w:val="24"/>
          <w:szCs w:val="24"/>
        </w:rPr>
        <w:t xml:space="preserve">This year the Committee has continued to look to the future while managing the day-to-day running of the Fellowship. Members’ responses to the questionnaire in </w:t>
      </w:r>
      <w:r w:rsidRPr="008A43EC">
        <w:rPr>
          <w:rFonts w:cstheme="minorHAnsi"/>
          <w:i/>
          <w:iCs/>
          <w:sz w:val="24"/>
          <w:szCs w:val="24"/>
        </w:rPr>
        <w:t>Review</w:t>
      </w:r>
      <w:r w:rsidRPr="008A43EC">
        <w:rPr>
          <w:rFonts w:cstheme="minorHAnsi"/>
          <w:sz w:val="24"/>
          <w:szCs w:val="24"/>
        </w:rPr>
        <w:t xml:space="preserve"> 60, summarised in issue 61, prompted particular attention to the future of the </w:t>
      </w:r>
      <w:r w:rsidRPr="00A90C58">
        <w:rPr>
          <w:rFonts w:cstheme="minorHAnsi"/>
          <w:sz w:val="24"/>
          <w:szCs w:val="24"/>
        </w:rPr>
        <w:t>AGM</w:t>
      </w:r>
      <w:r w:rsidR="00ED0F17" w:rsidRPr="00A90C58">
        <w:rPr>
          <w:rFonts w:cstheme="minorHAnsi"/>
          <w:sz w:val="24"/>
          <w:szCs w:val="24"/>
        </w:rPr>
        <w:t xml:space="preserve"> – see item  below.</w:t>
      </w:r>
    </w:p>
    <w:p w14:paraId="7C7EE180" w14:textId="47512BCE" w:rsidR="006418FC" w:rsidRPr="00A90C58" w:rsidRDefault="006418FC" w:rsidP="008A43EC">
      <w:pPr>
        <w:rPr>
          <w:rFonts w:cstheme="minorHAnsi"/>
          <w:sz w:val="24"/>
          <w:szCs w:val="24"/>
        </w:rPr>
      </w:pPr>
      <w:r w:rsidRPr="00A90C58">
        <w:rPr>
          <w:rFonts w:cstheme="minorHAnsi"/>
          <w:sz w:val="24"/>
          <w:szCs w:val="24"/>
        </w:rPr>
        <w:t xml:space="preserve">Many members also expressed interest in more online content, and the Committee has been exploring ways to provide this—see </w:t>
      </w:r>
      <w:r w:rsidR="00ED0F17" w:rsidRPr="00A90C58">
        <w:rPr>
          <w:rFonts w:cstheme="minorHAnsi"/>
          <w:sz w:val="24"/>
          <w:szCs w:val="24"/>
        </w:rPr>
        <w:t>item 11</w:t>
      </w:r>
      <w:r w:rsidRPr="00A90C58">
        <w:rPr>
          <w:rFonts w:cstheme="minorHAnsi"/>
          <w:sz w:val="24"/>
          <w:szCs w:val="24"/>
        </w:rPr>
        <w:t xml:space="preserve"> below..</w:t>
      </w:r>
    </w:p>
    <w:p w14:paraId="2A9DE962" w14:textId="77777777" w:rsidR="006418FC" w:rsidRDefault="006418FC" w:rsidP="008A43EC">
      <w:pPr>
        <w:rPr>
          <w:rFonts w:cstheme="minorHAnsi"/>
          <w:sz w:val="24"/>
          <w:szCs w:val="24"/>
        </w:rPr>
      </w:pPr>
      <w:r w:rsidRPr="008A43EC">
        <w:rPr>
          <w:rFonts w:cstheme="minorHAnsi"/>
          <w:sz w:val="24"/>
          <w:szCs w:val="24"/>
        </w:rPr>
        <w:t xml:space="preserve">We have also begun to consider succession planning. If you are interested in joining the Committee now or in the future—or helping in any other way—please speak to any Committee member at the AGM or contact us via the Fellowship website: </w:t>
      </w:r>
      <w:hyperlink r:id="rId7">
        <w:r w:rsidRPr="008A43EC">
          <w:rPr>
            <w:rStyle w:val="InternetLink"/>
            <w:rFonts w:cstheme="minorHAnsi"/>
            <w:sz w:val="24"/>
            <w:szCs w:val="24"/>
          </w:rPr>
          <w:t>https://charlottemyonge.org.uk/contact-us/</w:t>
        </w:r>
      </w:hyperlink>
      <w:r w:rsidRPr="008A43EC">
        <w:rPr>
          <w:rFonts w:cstheme="minorHAnsi"/>
          <w:sz w:val="24"/>
          <w:szCs w:val="24"/>
        </w:rPr>
        <w:t>. By being on the Committee you’ll learn a lot about CMY from the other Committee members, and (in my experience) it is also a lovely opportunity to discuss our shared enthusiasm for CMY. And it’s much less challenging to stand as an Ordinary Member than as a particular role.</w:t>
      </w:r>
    </w:p>
    <w:p w14:paraId="7A421D74" w14:textId="77777777" w:rsidR="00ED0F17" w:rsidRPr="008A43EC" w:rsidRDefault="00ED0F17" w:rsidP="008A43EC">
      <w:pPr>
        <w:rPr>
          <w:rFonts w:cstheme="minorHAnsi"/>
          <w:color w:val="FF0000"/>
          <w:sz w:val="24"/>
          <w:szCs w:val="24"/>
        </w:rPr>
      </w:pPr>
    </w:p>
    <w:p w14:paraId="070F0E13" w14:textId="77777777" w:rsidR="006418FC" w:rsidRPr="008A43EC" w:rsidRDefault="006418FC" w:rsidP="008A43EC">
      <w:pPr>
        <w:rPr>
          <w:rFonts w:cstheme="minorHAnsi"/>
          <w:b/>
          <w:bCs/>
          <w:sz w:val="24"/>
          <w:szCs w:val="24"/>
        </w:rPr>
      </w:pPr>
      <w:r w:rsidRPr="008A43EC">
        <w:rPr>
          <w:rFonts w:cstheme="minorHAnsi"/>
          <w:b/>
          <w:bCs/>
          <w:sz w:val="24"/>
          <w:szCs w:val="24"/>
        </w:rPr>
        <w:t>The AGM 2024</w:t>
      </w:r>
    </w:p>
    <w:p w14:paraId="679BAE97" w14:textId="0733E49E" w:rsidR="006418FC" w:rsidRPr="008A43EC" w:rsidRDefault="006418FC" w:rsidP="008A43EC">
      <w:pPr>
        <w:rPr>
          <w:rFonts w:cstheme="minorHAnsi"/>
          <w:i/>
          <w:iCs/>
          <w:color w:val="1D2228"/>
          <w:sz w:val="24"/>
          <w:szCs w:val="24"/>
          <w:shd w:val="clear" w:color="auto" w:fill="FFFFFF"/>
        </w:rPr>
      </w:pPr>
      <w:r w:rsidRPr="008A43EC">
        <w:rPr>
          <w:rFonts w:cstheme="minorHAnsi"/>
          <w:sz w:val="24"/>
          <w:szCs w:val="24"/>
        </w:rPr>
        <w:t xml:space="preserve">Looking back over the year, our Autumn Meeting followed the 2024 AGM and is described fully in </w:t>
      </w:r>
      <w:r w:rsidRPr="008A43EC">
        <w:rPr>
          <w:rFonts w:cstheme="minorHAnsi"/>
          <w:i/>
          <w:iCs/>
          <w:sz w:val="24"/>
          <w:szCs w:val="24"/>
        </w:rPr>
        <w:t>Review</w:t>
      </w:r>
      <w:r w:rsidRPr="008A43EC">
        <w:rPr>
          <w:rFonts w:cstheme="minorHAnsi"/>
          <w:sz w:val="24"/>
          <w:szCs w:val="24"/>
        </w:rPr>
        <w:t xml:space="preserve"> 61. Suffice it to say here that our keynote speaker was </w:t>
      </w:r>
      <w:r w:rsidRPr="008A43EC">
        <w:rPr>
          <w:rFonts w:cstheme="minorHAnsi"/>
          <w:b/>
          <w:bCs/>
          <w:color w:val="1D2228"/>
          <w:sz w:val="24"/>
          <w:szCs w:val="24"/>
          <w:shd w:val="clear" w:color="auto" w:fill="FFFFFF"/>
        </w:rPr>
        <w:t>Sarah Harkness</w:t>
      </w:r>
      <w:r w:rsidRPr="008A43EC">
        <w:rPr>
          <w:rFonts w:cstheme="minorHAnsi"/>
          <w:color w:val="1D2228"/>
          <w:sz w:val="24"/>
          <w:szCs w:val="24"/>
          <w:shd w:val="clear" w:color="auto" w:fill="FFFFFF"/>
        </w:rPr>
        <w:t xml:space="preserve">, who read a thoroughly researched and lively paper on the Macmillan brothers, CMY’s publishers. After lunch we were entertained by shorter contributions from Fellowship members, namely: </w:t>
      </w:r>
      <w:r w:rsidRPr="008A43EC">
        <w:rPr>
          <w:rFonts w:cstheme="minorHAnsi"/>
          <w:b/>
          <w:bCs/>
          <w:color w:val="1D2228"/>
          <w:sz w:val="24"/>
          <w:szCs w:val="24"/>
          <w:shd w:val="clear" w:color="auto" w:fill="FFFFFF"/>
        </w:rPr>
        <w:t>Margaret Birch</w:t>
      </w:r>
      <w:r w:rsidRPr="008A43EC">
        <w:rPr>
          <w:rFonts w:cstheme="minorHAnsi"/>
          <w:color w:val="1D2228"/>
          <w:sz w:val="24"/>
          <w:szCs w:val="24"/>
          <w:shd w:val="clear" w:color="auto" w:fill="FFFFFF"/>
        </w:rPr>
        <w:t xml:space="preserve"> on CMY’s preparations for the press, </w:t>
      </w:r>
      <w:r w:rsidRPr="008A43EC">
        <w:rPr>
          <w:rFonts w:cstheme="minorHAnsi"/>
          <w:b/>
          <w:bCs/>
          <w:color w:val="1D2228"/>
          <w:sz w:val="24"/>
          <w:szCs w:val="24"/>
          <w:shd w:val="clear" w:color="auto" w:fill="FFFFFF"/>
        </w:rPr>
        <w:t>Hilary Clare</w:t>
      </w:r>
      <w:r w:rsidRPr="008A43EC">
        <w:rPr>
          <w:rFonts w:cstheme="minorHAnsi"/>
          <w:color w:val="1D2228"/>
          <w:sz w:val="24"/>
          <w:szCs w:val="24"/>
          <w:shd w:val="clear" w:color="auto" w:fill="FFFFFF"/>
        </w:rPr>
        <w:t xml:space="preserve"> on the periodical </w:t>
      </w:r>
      <w:r w:rsidRPr="008A43EC">
        <w:rPr>
          <w:rFonts w:cstheme="minorHAnsi"/>
          <w:i/>
          <w:iCs/>
          <w:color w:val="1D2228"/>
          <w:sz w:val="24"/>
          <w:szCs w:val="24"/>
          <w:shd w:val="clear" w:color="auto" w:fill="FFFFFF"/>
        </w:rPr>
        <w:t>The Churchman’s Companion</w:t>
      </w:r>
      <w:r w:rsidRPr="008A43EC">
        <w:rPr>
          <w:rFonts w:cstheme="minorHAnsi"/>
          <w:color w:val="1D2228"/>
          <w:sz w:val="24"/>
          <w:szCs w:val="24"/>
          <w:shd w:val="clear" w:color="auto" w:fill="FFFFFF"/>
        </w:rPr>
        <w:t xml:space="preserve">, </w:t>
      </w:r>
      <w:r w:rsidRPr="008A43EC">
        <w:rPr>
          <w:rFonts w:cstheme="minorHAnsi"/>
          <w:b/>
          <w:bCs/>
          <w:color w:val="1D2228"/>
          <w:sz w:val="24"/>
          <w:szCs w:val="24"/>
          <w:shd w:val="clear" w:color="auto" w:fill="FFFFFF"/>
        </w:rPr>
        <w:t>Clare Hanmer</w:t>
      </w:r>
      <w:r w:rsidRPr="008A43EC">
        <w:rPr>
          <w:rFonts w:cstheme="minorHAnsi"/>
          <w:color w:val="1D2228"/>
          <w:sz w:val="24"/>
          <w:szCs w:val="24"/>
          <w:shd w:val="clear" w:color="auto" w:fill="FFFFFF"/>
        </w:rPr>
        <w:t xml:space="preserve"> on Isabel Frost’s novel in </w:t>
      </w:r>
      <w:r w:rsidRPr="008A43EC">
        <w:rPr>
          <w:rFonts w:cstheme="minorHAnsi"/>
          <w:i/>
          <w:iCs/>
          <w:color w:val="1D2228"/>
          <w:sz w:val="24"/>
          <w:szCs w:val="24"/>
          <w:shd w:val="clear" w:color="auto" w:fill="FFFFFF"/>
        </w:rPr>
        <w:t>Dynevor Terrace</w:t>
      </w:r>
      <w:r w:rsidRPr="008A43EC">
        <w:rPr>
          <w:rFonts w:cstheme="minorHAnsi"/>
          <w:b/>
          <w:bCs/>
          <w:color w:val="1D2228"/>
          <w:sz w:val="24"/>
          <w:szCs w:val="24"/>
          <w:shd w:val="clear" w:color="auto" w:fill="FFFFFF"/>
        </w:rPr>
        <w:t>, Penelope</w:t>
      </w:r>
      <w:r w:rsidRPr="008A43EC">
        <w:rPr>
          <w:rFonts w:cstheme="minorHAnsi"/>
          <w:color w:val="1D2228"/>
          <w:sz w:val="24"/>
          <w:szCs w:val="24"/>
          <w:shd w:val="clear" w:color="auto" w:fill="FFFFFF"/>
        </w:rPr>
        <w:t xml:space="preserve"> </w:t>
      </w:r>
      <w:r w:rsidRPr="008A43EC">
        <w:rPr>
          <w:rFonts w:cstheme="minorHAnsi"/>
          <w:b/>
          <w:bCs/>
          <w:color w:val="1D2228"/>
          <w:sz w:val="24"/>
          <w:szCs w:val="24"/>
          <w:shd w:val="clear" w:color="auto" w:fill="FFFFFF"/>
        </w:rPr>
        <w:t>Wallace</w:t>
      </w:r>
      <w:r w:rsidRPr="008A43EC">
        <w:rPr>
          <w:rFonts w:cstheme="minorHAnsi"/>
          <w:color w:val="1D2228"/>
          <w:sz w:val="24"/>
          <w:szCs w:val="24"/>
          <w:shd w:val="clear" w:color="auto" w:fill="FFFFFF"/>
        </w:rPr>
        <w:t xml:space="preserve"> on Mrs Henry Wood’s unfortunate </w:t>
      </w:r>
      <w:r w:rsidR="00567F4A">
        <w:rPr>
          <w:rFonts w:cstheme="minorHAnsi"/>
          <w:color w:val="1D2228"/>
          <w:sz w:val="24"/>
          <w:szCs w:val="24"/>
          <w:shd w:val="clear" w:color="auto" w:fill="FFFFFF"/>
        </w:rPr>
        <w:t>Hamish</w:t>
      </w:r>
      <w:r w:rsidRPr="008A43EC">
        <w:rPr>
          <w:rFonts w:cstheme="minorHAnsi"/>
          <w:color w:val="1D2228"/>
          <w:sz w:val="24"/>
          <w:szCs w:val="24"/>
          <w:shd w:val="clear" w:color="auto" w:fill="FFFFFF"/>
        </w:rPr>
        <w:t xml:space="preserve"> Channing who is killed by bad reviews, and </w:t>
      </w:r>
      <w:r w:rsidRPr="008A43EC">
        <w:rPr>
          <w:rFonts w:cstheme="minorHAnsi"/>
          <w:b/>
          <w:bCs/>
          <w:color w:val="1D2228"/>
          <w:sz w:val="24"/>
          <w:szCs w:val="24"/>
          <w:shd w:val="clear" w:color="auto" w:fill="FFFFFF"/>
        </w:rPr>
        <w:t>Sarah Webb</w:t>
      </w:r>
      <w:r w:rsidRPr="008A43EC">
        <w:rPr>
          <w:rFonts w:cstheme="minorHAnsi"/>
          <w:color w:val="1D2228"/>
          <w:sz w:val="24"/>
          <w:szCs w:val="24"/>
          <w:shd w:val="clear" w:color="auto" w:fill="FFFFFF"/>
        </w:rPr>
        <w:t xml:space="preserve"> on </w:t>
      </w:r>
      <w:r w:rsidRPr="008A43EC">
        <w:rPr>
          <w:rFonts w:cstheme="minorHAnsi"/>
          <w:i/>
          <w:iCs/>
          <w:color w:val="1D2228"/>
          <w:sz w:val="24"/>
          <w:szCs w:val="24"/>
          <w:shd w:val="clear" w:color="auto" w:fill="FFFFFF"/>
        </w:rPr>
        <w:t>Lady Hester.</w:t>
      </w:r>
    </w:p>
    <w:p w14:paraId="5A85BFD4" w14:textId="5570DEFB" w:rsidR="00ED0F17" w:rsidRDefault="00ED0F17">
      <w:pPr>
        <w:spacing w:after="160" w:line="259" w:lineRule="auto"/>
        <w:rPr>
          <w:rFonts w:cstheme="minorHAnsi"/>
          <w:b/>
          <w:bCs/>
          <w:i/>
          <w:iCs/>
          <w:color w:val="1D2228"/>
          <w:sz w:val="24"/>
          <w:szCs w:val="24"/>
          <w:highlight w:val="white"/>
        </w:rPr>
      </w:pPr>
      <w:r>
        <w:rPr>
          <w:rFonts w:cstheme="minorHAnsi"/>
          <w:b/>
          <w:bCs/>
          <w:i/>
          <w:iCs/>
          <w:color w:val="1D2228"/>
          <w:sz w:val="24"/>
          <w:szCs w:val="24"/>
          <w:highlight w:val="white"/>
        </w:rPr>
        <w:br w:type="page"/>
      </w:r>
    </w:p>
    <w:p w14:paraId="66271621" w14:textId="77777777" w:rsidR="006418FC" w:rsidRPr="008A43EC" w:rsidRDefault="006418FC" w:rsidP="008A43EC">
      <w:pPr>
        <w:rPr>
          <w:rFonts w:cstheme="minorHAnsi"/>
          <w:b/>
          <w:bCs/>
          <w:i/>
          <w:iCs/>
          <w:color w:val="1D2228"/>
          <w:sz w:val="24"/>
          <w:szCs w:val="24"/>
          <w:highlight w:val="white"/>
        </w:rPr>
      </w:pPr>
    </w:p>
    <w:p w14:paraId="581D1436" w14:textId="77777777" w:rsidR="006418FC" w:rsidRPr="008A43EC" w:rsidRDefault="006418FC" w:rsidP="008A43EC">
      <w:pPr>
        <w:rPr>
          <w:rFonts w:cstheme="minorHAnsi"/>
          <w:b/>
          <w:bCs/>
          <w:sz w:val="24"/>
          <w:szCs w:val="24"/>
          <w:shd w:val="clear" w:color="auto" w:fill="FFFFFF"/>
        </w:rPr>
      </w:pPr>
      <w:r w:rsidRPr="008A43EC">
        <w:rPr>
          <w:rFonts w:cstheme="minorHAnsi"/>
          <w:b/>
          <w:bCs/>
          <w:sz w:val="24"/>
          <w:szCs w:val="24"/>
          <w:shd w:val="clear" w:color="auto" w:fill="FFFFFF"/>
        </w:rPr>
        <w:t xml:space="preserve">The Spring Meeting </w:t>
      </w:r>
    </w:p>
    <w:p w14:paraId="6E9D408B" w14:textId="77777777" w:rsidR="006418FC" w:rsidRPr="008A43EC" w:rsidRDefault="006418FC" w:rsidP="008A43EC">
      <w:pPr>
        <w:rPr>
          <w:rFonts w:cstheme="minorHAnsi"/>
          <w:color w:val="1D2228"/>
          <w:sz w:val="24"/>
          <w:szCs w:val="24"/>
          <w:shd w:val="clear" w:color="auto" w:fill="FFFFFF"/>
        </w:rPr>
      </w:pPr>
      <w:r w:rsidRPr="008A43EC">
        <w:rPr>
          <w:rFonts w:cstheme="minorHAnsi"/>
          <w:color w:val="1D2228"/>
          <w:sz w:val="24"/>
          <w:szCs w:val="24"/>
          <w:shd w:val="clear" w:color="auto" w:fill="FFFFFF"/>
        </w:rPr>
        <w:t xml:space="preserve">Our spring meeting, arranged by </w:t>
      </w:r>
      <w:r w:rsidRPr="008A43EC">
        <w:rPr>
          <w:rFonts w:cstheme="minorHAnsi"/>
          <w:b/>
          <w:bCs/>
          <w:color w:val="1D2228"/>
          <w:sz w:val="24"/>
          <w:szCs w:val="24"/>
          <w:shd w:val="clear" w:color="auto" w:fill="FFFFFF"/>
        </w:rPr>
        <w:t xml:space="preserve">Margaret Birch, Clare Hanmer </w:t>
      </w:r>
      <w:r w:rsidRPr="008A43EC">
        <w:rPr>
          <w:rFonts w:cstheme="minorHAnsi"/>
          <w:color w:val="1D2228"/>
          <w:sz w:val="24"/>
          <w:szCs w:val="24"/>
          <w:shd w:val="clear" w:color="auto" w:fill="FFFFFF"/>
        </w:rPr>
        <w:t>and</w:t>
      </w:r>
      <w:r w:rsidRPr="008A43EC">
        <w:rPr>
          <w:rFonts w:cstheme="minorHAnsi"/>
          <w:b/>
          <w:bCs/>
          <w:color w:val="1D2228"/>
          <w:sz w:val="24"/>
          <w:szCs w:val="24"/>
          <w:shd w:val="clear" w:color="auto" w:fill="FFFFFF"/>
        </w:rPr>
        <w:t xml:space="preserve"> Terry Barringer</w:t>
      </w:r>
      <w:r w:rsidRPr="008A43EC">
        <w:rPr>
          <w:rFonts w:cstheme="minorHAnsi"/>
          <w:color w:val="1D2228"/>
          <w:sz w:val="24"/>
          <w:szCs w:val="24"/>
          <w:shd w:val="clear" w:color="auto" w:fill="FFFFFF"/>
        </w:rPr>
        <w:t>, took place at Selwyn College, Cambridge, on the theme of mission.</w:t>
      </w:r>
      <w:r w:rsidRPr="008A43EC">
        <w:rPr>
          <w:rFonts w:cstheme="minorHAnsi"/>
          <w:sz w:val="24"/>
          <w:szCs w:val="24"/>
          <w:shd w:val="clear" w:color="auto" w:fill="FFFFFF"/>
        </w:rPr>
        <w:t xml:space="preserve"> It </w:t>
      </w:r>
      <w:r w:rsidRPr="008A43EC">
        <w:rPr>
          <w:rFonts w:cstheme="minorHAnsi"/>
          <w:color w:val="1D2228"/>
          <w:sz w:val="24"/>
          <w:szCs w:val="24"/>
          <w:shd w:val="clear" w:color="auto" w:fill="FFFFFF"/>
        </w:rPr>
        <w:t>was well attended</w:t>
      </w:r>
      <w:r w:rsidRPr="008A43EC">
        <w:rPr>
          <w:rFonts w:cstheme="minorHAnsi"/>
          <w:color w:val="FF0000"/>
          <w:sz w:val="24"/>
          <w:szCs w:val="24"/>
          <w:shd w:val="clear" w:color="auto" w:fill="FFFFFF"/>
        </w:rPr>
        <w:t xml:space="preserve"> </w:t>
      </w:r>
      <w:r w:rsidRPr="008A43EC">
        <w:rPr>
          <w:rFonts w:cstheme="minorHAnsi"/>
          <w:sz w:val="24"/>
          <w:szCs w:val="24"/>
          <w:shd w:val="clear" w:color="auto" w:fill="FFFFFF"/>
        </w:rPr>
        <w:t xml:space="preserve">thanks in part </w:t>
      </w:r>
      <w:r w:rsidRPr="008A43EC">
        <w:rPr>
          <w:rFonts w:cstheme="minorHAnsi"/>
          <w:color w:val="1D2228"/>
          <w:sz w:val="24"/>
          <w:szCs w:val="24"/>
          <w:shd w:val="clear" w:color="auto" w:fill="FFFFFF"/>
        </w:rPr>
        <w:t xml:space="preserve">to our organisers having particularly encouraged non-members to attend as guests </w:t>
      </w:r>
      <w:r w:rsidRPr="008A43EC">
        <w:rPr>
          <w:rFonts w:cstheme="minorHAnsi"/>
          <w:sz w:val="24"/>
          <w:szCs w:val="24"/>
          <w:shd w:val="clear" w:color="auto" w:fill="FFFFFF"/>
        </w:rPr>
        <w:t>(</w:t>
      </w:r>
      <w:r w:rsidRPr="008A43EC">
        <w:rPr>
          <w:rFonts w:cstheme="minorHAnsi"/>
          <w:color w:val="1D2228"/>
          <w:sz w:val="24"/>
          <w:szCs w:val="24"/>
          <w:shd w:val="clear" w:color="auto" w:fill="FFFFFF"/>
        </w:rPr>
        <w:t>as they are always welcome to d</w:t>
      </w:r>
      <w:r w:rsidRPr="008A43EC">
        <w:rPr>
          <w:rFonts w:cstheme="minorHAnsi"/>
          <w:sz w:val="24"/>
          <w:szCs w:val="24"/>
          <w:shd w:val="clear" w:color="auto" w:fill="FFFFFF"/>
        </w:rPr>
        <w:t xml:space="preserve">o). </w:t>
      </w:r>
      <w:r w:rsidRPr="008A43EC">
        <w:rPr>
          <w:rFonts w:cstheme="minorHAnsi"/>
          <w:color w:val="1D2228"/>
          <w:sz w:val="24"/>
          <w:szCs w:val="24"/>
          <w:shd w:val="clear" w:color="auto" w:fill="FFFFFF"/>
        </w:rPr>
        <w:t>We visited a display of letters and other items relating to Patteson's time in Melanesia from the Selwyn archives (kindly arranged by the archivist</w:t>
      </w:r>
      <w:r w:rsidRPr="008A43EC">
        <w:rPr>
          <w:rFonts w:cstheme="minorHAnsi"/>
          <w:sz w:val="24"/>
          <w:szCs w:val="24"/>
          <w:shd w:val="clear" w:color="auto" w:fill="FFFFFF"/>
        </w:rPr>
        <w:t xml:space="preserve">, </w:t>
      </w:r>
      <w:r w:rsidRPr="008A43EC">
        <w:rPr>
          <w:rFonts w:cstheme="minorHAnsi"/>
          <w:b/>
          <w:bCs/>
          <w:sz w:val="24"/>
          <w:szCs w:val="24"/>
          <w:shd w:val="clear" w:color="auto" w:fill="FFFFFF"/>
        </w:rPr>
        <w:t>Elizabeth Stratton</w:t>
      </w:r>
      <w:r w:rsidRPr="008A43EC">
        <w:rPr>
          <w:rFonts w:cstheme="minorHAnsi"/>
          <w:color w:val="1D2228"/>
          <w:sz w:val="24"/>
          <w:szCs w:val="24"/>
          <w:shd w:val="clear" w:color="auto" w:fill="FFFFFF"/>
        </w:rPr>
        <w:t xml:space="preserve">), followed by a talk on "Southern Sees: Charlotte Yonge's Bishops in Fact and Fiction" by </w:t>
      </w:r>
      <w:r w:rsidRPr="008A43EC">
        <w:rPr>
          <w:rFonts w:cstheme="minorHAnsi"/>
          <w:b/>
          <w:bCs/>
          <w:color w:val="1D2228"/>
          <w:sz w:val="24"/>
          <w:szCs w:val="24"/>
          <w:shd w:val="clear" w:color="auto" w:fill="FFFFFF"/>
        </w:rPr>
        <w:t>Terry Barringer. Arabella Milbank-Robinson</w:t>
      </w:r>
      <w:r w:rsidRPr="008A43EC">
        <w:rPr>
          <w:rFonts w:cstheme="minorHAnsi"/>
          <w:color w:val="1D2228"/>
          <w:sz w:val="24"/>
          <w:szCs w:val="24"/>
          <w:shd w:val="clear" w:color="auto" w:fill="FFFFFF"/>
        </w:rPr>
        <w:t xml:space="preserve">, Dean and Chaplain, gave up her time to show us round the fine Victorian Selwyn Chapel. More details are in </w:t>
      </w:r>
      <w:r w:rsidRPr="008A43EC">
        <w:rPr>
          <w:rFonts w:cstheme="minorHAnsi"/>
          <w:i/>
          <w:iCs/>
          <w:color w:val="1D2228"/>
          <w:sz w:val="24"/>
          <w:szCs w:val="24"/>
          <w:shd w:val="clear" w:color="auto" w:fill="FFFFFF"/>
        </w:rPr>
        <w:t>Review</w:t>
      </w:r>
      <w:r w:rsidRPr="008A43EC">
        <w:rPr>
          <w:rFonts w:cstheme="minorHAnsi"/>
          <w:color w:val="1D2228"/>
          <w:sz w:val="24"/>
          <w:szCs w:val="24"/>
          <w:shd w:val="clear" w:color="auto" w:fill="FFFFFF"/>
        </w:rPr>
        <w:t xml:space="preserve"> 62, forthcoming at the time of writing.</w:t>
      </w:r>
    </w:p>
    <w:p w14:paraId="21C2080A" w14:textId="77777777" w:rsidR="006418FC" w:rsidRPr="008A43EC" w:rsidRDefault="006418FC" w:rsidP="008A43EC">
      <w:pPr>
        <w:rPr>
          <w:rFonts w:cstheme="minorHAnsi"/>
          <w:sz w:val="24"/>
          <w:szCs w:val="24"/>
        </w:rPr>
      </w:pPr>
    </w:p>
    <w:p w14:paraId="2BBB1EB5" w14:textId="77777777" w:rsidR="006418FC" w:rsidRPr="008A43EC" w:rsidRDefault="006418FC" w:rsidP="008A43EC">
      <w:pPr>
        <w:rPr>
          <w:rFonts w:cstheme="minorHAnsi"/>
          <w:b/>
          <w:bCs/>
          <w:sz w:val="24"/>
          <w:szCs w:val="24"/>
          <w:shd w:val="clear" w:color="auto" w:fill="FFFFFF"/>
        </w:rPr>
      </w:pPr>
      <w:r w:rsidRPr="008A43EC">
        <w:rPr>
          <w:rFonts w:cstheme="minorHAnsi"/>
          <w:b/>
          <w:bCs/>
          <w:sz w:val="24"/>
          <w:szCs w:val="24"/>
          <w:shd w:val="clear" w:color="auto" w:fill="FFFFFF"/>
        </w:rPr>
        <w:t>The Committee</w:t>
      </w:r>
    </w:p>
    <w:p w14:paraId="4495CCA3" w14:textId="77777777" w:rsidR="006418FC" w:rsidRPr="008A43EC" w:rsidRDefault="006418FC" w:rsidP="008A43EC">
      <w:pPr>
        <w:rPr>
          <w:rFonts w:cstheme="minorHAnsi"/>
          <w:sz w:val="24"/>
          <w:szCs w:val="24"/>
        </w:rPr>
      </w:pPr>
      <w:r w:rsidRPr="008A43EC">
        <w:rPr>
          <w:rFonts w:cstheme="minorHAnsi"/>
          <w:sz w:val="24"/>
          <w:szCs w:val="24"/>
        </w:rPr>
        <w:t>Turning to the present Committee, I extend heartfelt thanks to all for their hard work and commitment.</w:t>
      </w:r>
    </w:p>
    <w:p w14:paraId="08683FA7" w14:textId="77777777" w:rsidR="00C31F02" w:rsidRDefault="006418FC" w:rsidP="008A43EC">
      <w:pPr>
        <w:rPr>
          <w:rFonts w:cstheme="minorHAnsi"/>
          <w:sz w:val="24"/>
          <w:szCs w:val="24"/>
        </w:rPr>
      </w:pPr>
      <w:r w:rsidRPr="008A43EC">
        <w:rPr>
          <w:rFonts w:cstheme="minorHAnsi"/>
          <w:sz w:val="24"/>
          <w:szCs w:val="24"/>
        </w:rPr>
        <w:t xml:space="preserve">- </w:t>
      </w:r>
      <w:r w:rsidRPr="008A43EC">
        <w:rPr>
          <w:rFonts w:cstheme="minorHAnsi"/>
          <w:b/>
          <w:bCs/>
          <w:sz w:val="24"/>
          <w:szCs w:val="24"/>
        </w:rPr>
        <w:t>Terry Barringer</w:t>
      </w:r>
      <w:r w:rsidRPr="008A43EC">
        <w:rPr>
          <w:rFonts w:cstheme="minorHAnsi"/>
          <w:sz w:val="24"/>
          <w:szCs w:val="24"/>
        </w:rPr>
        <w:t xml:space="preserve"> joined the Committee at the 2024 AGM. A librarian and independent scholar with a special interest in mission, and a frequent contributor to Fellowship publications, Terry has taken on the role of co-editor of the </w:t>
      </w:r>
      <w:r w:rsidRPr="008A43EC">
        <w:rPr>
          <w:rFonts w:cstheme="minorHAnsi"/>
          <w:i/>
          <w:iCs/>
          <w:sz w:val="24"/>
          <w:szCs w:val="24"/>
        </w:rPr>
        <w:t>Journal</w:t>
      </w:r>
      <w:r w:rsidRPr="008A43EC">
        <w:rPr>
          <w:rFonts w:cstheme="minorHAnsi"/>
          <w:sz w:val="24"/>
          <w:szCs w:val="24"/>
        </w:rPr>
        <w:t>. She was also instrumental in organising the Spring Meeting.</w:t>
      </w:r>
      <w:r w:rsidRPr="008A43EC">
        <w:rPr>
          <w:rFonts w:cstheme="minorHAnsi"/>
          <w:sz w:val="24"/>
          <w:szCs w:val="24"/>
        </w:rPr>
        <w:br/>
        <w:t xml:space="preserve">- </w:t>
      </w:r>
      <w:r w:rsidRPr="008A43EC">
        <w:rPr>
          <w:rFonts w:cstheme="minorHAnsi"/>
          <w:b/>
          <w:bCs/>
          <w:sz w:val="24"/>
          <w:szCs w:val="24"/>
        </w:rPr>
        <w:t xml:space="preserve">Margaret Birch, </w:t>
      </w:r>
      <w:r w:rsidRPr="008A43EC">
        <w:rPr>
          <w:rFonts w:cstheme="minorHAnsi"/>
          <w:sz w:val="24"/>
          <w:szCs w:val="24"/>
        </w:rPr>
        <w:t>our</w:t>
      </w:r>
      <w:r w:rsidRPr="008A43EC">
        <w:rPr>
          <w:rFonts w:cstheme="minorHAnsi"/>
          <w:b/>
          <w:bCs/>
          <w:sz w:val="24"/>
          <w:szCs w:val="24"/>
        </w:rPr>
        <w:t xml:space="preserve"> </w:t>
      </w:r>
      <w:r w:rsidRPr="008A43EC">
        <w:rPr>
          <w:rFonts w:cstheme="minorHAnsi"/>
          <w:sz w:val="24"/>
          <w:szCs w:val="24"/>
        </w:rPr>
        <w:t xml:space="preserve"> Meetings and Membership Secretary, continues to plan and organise efficiently and calmly, and her knowledge of our members is invaluable.</w:t>
      </w:r>
      <w:r w:rsidRPr="008A43EC">
        <w:rPr>
          <w:rFonts w:cstheme="minorHAnsi"/>
          <w:sz w:val="24"/>
          <w:szCs w:val="24"/>
        </w:rPr>
        <w:br/>
        <w:t>-</w:t>
      </w:r>
      <w:r w:rsidRPr="008A43EC">
        <w:rPr>
          <w:rFonts w:cstheme="minorHAnsi"/>
          <w:b/>
          <w:bCs/>
          <w:color w:val="FF0000"/>
          <w:sz w:val="24"/>
          <w:szCs w:val="24"/>
        </w:rPr>
        <w:t xml:space="preserve"> </w:t>
      </w:r>
      <w:r w:rsidRPr="008A43EC">
        <w:rPr>
          <w:rFonts w:cstheme="minorHAnsi"/>
          <w:b/>
          <w:bCs/>
          <w:sz w:val="24"/>
          <w:szCs w:val="24"/>
        </w:rPr>
        <w:t>Mary Birch,</w:t>
      </w:r>
      <w:r w:rsidRPr="008A43EC">
        <w:rPr>
          <w:rFonts w:cstheme="minorHAnsi"/>
          <w:sz w:val="24"/>
          <w:szCs w:val="24"/>
        </w:rPr>
        <w:t xml:space="preserve"> officially an Ordinary Member but an extraordinary participant, animates the Glenbracken Society in Scotland, contributes often to the </w:t>
      </w:r>
      <w:r w:rsidRPr="008A43EC">
        <w:rPr>
          <w:rFonts w:cstheme="minorHAnsi"/>
          <w:i/>
          <w:iCs/>
          <w:sz w:val="24"/>
          <w:szCs w:val="24"/>
        </w:rPr>
        <w:t>Review</w:t>
      </w:r>
      <w:r w:rsidRPr="008A43EC">
        <w:rPr>
          <w:rFonts w:cstheme="minorHAnsi"/>
          <w:sz w:val="24"/>
          <w:szCs w:val="24"/>
        </w:rPr>
        <w:t xml:space="preserve"> and keeps us focused on our purpose—to promote and enjoy the works of CMY.</w:t>
      </w:r>
      <w:r w:rsidRPr="008A43EC">
        <w:rPr>
          <w:rFonts w:cstheme="minorHAnsi"/>
          <w:sz w:val="24"/>
          <w:szCs w:val="24"/>
        </w:rPr>
        <w:br/>
        <w:t xml:space="preserve">- </w:t>
      </w:r>
      <w:r w:rsidRPr="008A43EC">
        <w:rPr>
          <w:rFonts w:cstheme="minorHAnsi"/>
          <w:b/>
          <w:bCs/>
          <w:sz w:val="24"/>
          <w:szCs w:val="24"/>
        </w:rPr>
        <w:t>Hilary Clare,</w:t>
      </w:r>
      <w:r w:rsidRPr="008A43EC">
        <w:rPr>
          <w:rFonts w:cstheme="minorHAnsi"/>
          <w:sz w:val="24"/>
          <w:szCs w:val="24"/>
        </w:rPr>
        <w:t xml:space="preserve"> our Archivist, regularly contributes to the </w:t>
      </w:r>
      <w:r w:rsidRPr="008A43EC">
        <w:rPr>
          <w:rFonts w:cstheme="minorHAnsi"/>
          <w:i/>
          <w:iCs/>
          <w:sz w:val="24"/>
          <w:szCs w:val="24"/>
        </w:rPr>
        <w:t>Review</w:t>
      </w:r>
      <w:r w:rsidRPr="008A43EC">
        <w:rPr>
          <w:rFonts w:cstheme="minorHAnsi"/>
          <w:sz w:val="24"/>
          <w:szCs w:val="24"/>
        </w:rPr>
        <w:t xml:space="preserve"> and willingly undertakes any task that arises. Her knowledge of the Yonges and Otterbourne is unmatched.</w:t>
      </w:r>
      <w:r w:rsidRPr="008A43EC">
        <w:rPr>
          <w:rFonts w:cstheme="minorHAnsi"/>
          <w:sz w:val="24"/>
          <w:szCs w:val="24"/>
        </w:rPr>
        <w:br/>
        <w:t xml:space="preserve">- </w:t>
      </w:r>
      <w:r w:rsidRPr="008A43EC">
        <w:rPr>
          <w:rFonts w:cstheme="minorHAnsi"/>
          <w:b/>
          <w:bCs/>
          <w:sz w:val="24"/>
          <w:szCs w:val="24"/>
        </w:rPr>
        <w:t>Clare Hanmer</w:t>
      </w:r>
      <w:r w:rsidRPr="008A43EC">
        <w:rPr>
          <w:rFonts w:cstheme="minorHAnsi"/>
          <w:sz w:val="24"/>
          <w:szCs w:val="24"/>
        </w:rPr>
        <w:t>, our Webmaster, quietly keeps the website functioning smoothly and reliably, often dealing with unseen difficulties.</w:t>
      </w:r>
      <w:r w:rsidRPr="008A43EC">
        <w:rPr>
          <w:rFonts w:cstheme="minorHAnsi"/>
          <w:sz w:val="24"/>
          <w:szCs w:val="24"/>
        </w:rPr>
        <w:br/>
        <w:t xml:space="preserve">- </w:t>
      </w:r>
      <w:r w:rsidRPr="008A43EC">
        <w:rPr>
          <w:rFonts w:cstheme="minorHAnsi"/>
          <w:b/>
          <w:bCs/>
          <w:sz w:val="24"/>
          <w:szCs w:val="24"/>
        </w:rPr>
        <w:t xml:space="preserve">Sarah Jardine-Willoughby, </w:t>
      </w:r>
      <w:r w:rsidRPr="008A43EC">
        <w:rPr>
          <w:rFonts w:cstheme="minorHAnsi"/>
          <w:sz w:val="24"/>
          <w:szCs w:val="24"/>
        </w:rPr>
        <w:t>our Treasurer, has been particularly patient in navigating bureaucracy this year. She also provides the Zoom access that enables meetings and book groups to reach members worldwide.</w:t>
      </w:r>
      <w:r w:rsidRPr="008A43EC">
        <w:rPr>
          <w:rFonts w:cstheme="minorHAnsi"/>
          <w:sz w:val="24"/>
          <w:szCs w:val="24"/>
        </w:rPr>
        <w:br/>
        <w:t xml:space="preserve">- </w:t>
      </w:r>
      <w:r w:rsidRPr="008A43EC">
        <w:rPr>
          <w:rFonts w:cstheme="minorHAnsi"/>
          <w:b/>
          <w:bCs/>
          <w:sz w:val="24"/>
          <w:szCs w:val="24"/>
        </w:rPr>
        <w:t xml:space="preserve">Clemence Schultze, </w:t>
      </w:r>
      <w:r w:rsidRPr="008A43EC">
        <w:rPr>
          <w:rFonts w:cstheme="minorHAnsi"/>
          <w:sz w:val="24"/>
          <w:szCs w:val="24"/>
        </w:rPr>
        <w:t xml:space="preserve">our </w:t>
      </w:r>
      <w:r w:rsidRPr="008A43EC">
        <w:rPr>
          <w:rFonts w:cstheme="minorHAnsi"/>
          <w:i/>
          <w:iCs/>
          <w:sz w:val="24"/>
          <w:szCs w:val="24"/>
        </w:rPr>
        <w:t>Journal</w:t>
      </w:r>
      <w:r w:rsidRPr="008A43EC">
        <w:rPr>
          <w:rFonts w:cstheme="minorHAnsi"/>
          <w:sz w:val="24"/>
          <w:szCs w:val="24"/>
        </w:rPr>
        <w:t xml:space="preserve"> Editor, continues to produce an excellent publication on a two-year cycle, overcoming extra challenges this year to deliver No. 16—erudite and illuminating as always. She also represents us in the Alliance of Literary Societies and, impressively, understands AI!</w:t>
      </w:r>
    </w:p>
    <w:p w14:paraId="0E3B1E75" w14:textId="77777777" w:rsidR="00C31F02" w:rsidRPr="00C31F02" w:rsidRDefault="00C31F02" w:rsidP="00C31F02">
      <w:pPr>
        <w:rPr>
          <w:rFonts w:cstheme="minorHAnsi"/>
          <w:sz w:val="24"/>
          <w:szCs w:val="24"/>
        </w:rPr>
      </w:pPr>
      <w:r w:rsidRPr="00C31F02">
        <w:rPr>
          <w:rFonts w:cstheme="minorHAnsi"/>
          <w:sz w:val="24"/>
          <w:szCs w:val="24"/>
        </w:rPr>
        <w:t xml:space="preserve">And as if this were not enough, Clemence still holds dozens of other volumes for donation (please pay postage) or in some few cases sale, to members. Please contact her via </w:t>
      </w:r>
      <w:hyperlink r:id="rId8" w:history="1">
        <w:r w:rsidRPr="00C31F02">
          <w:rPr>
            <w:rStyle w:val="Hyperlink"/>
            <w:rFonts w:cstheme="minorHAnsi"/>
            <w:sz w:val="24"/>
            <w:szCs w:val="24"/>
          </w:rPr>
          <w:t>yonge.fellowship@gmail.com</w:t>
        </w:r>
      </w:hyperlink>
      <w:r w:rsidRPr="00C31F02">
        <w:rPr>
          <w:rFonts w:cstheme="minorHAnsi"/>
          <w:sz w:val="24"/>
          <w:szCs w:val="24"/>
        </w:rPr>
        <w:t xml:space="preserve"> "</w:t>
      </w:r>
    </w:p>
    <w:p w14:paraId="41D85C9C" w14:textId="79CA72DF" w:rsidR="006418FC" w:rsidRPr="008A43EC" w:rsidRDefault="006418FC" w:rsidP="008A43EC">
      <w:pPr>
        <w:rPr>
          <w:rFonts w:cstheme="minorHAnsi"/>
          <w:sz w:val="24"/>
          <w:szCs w:val="24"/>
        </w:rPr>
      </w:pPr>
      <w:r w:rsidRPr="008A43EC">
        <w:rPr>
          <w:rFonts w:cstheme="minorHAnsi"/>
          <w:sz w:val="24"/>
          <w:szCs w:val="24"/>
        </w:rPr>
        <w:t xml:space="preserve">- </w:t>
      </w:r>
      <w:r w:rsidRPr="008A43EC">
        <w:rPr>
          <w:rFonts w:cstheme="minorHAnsi"/>
          <w:b/>
          <w:bCs/>
          <w:sz w:val="24"/>
          <w:szCs w:val="24"/>
        </w:rPr>
        <w:t xml:space="preserve">Penelope Wallace, </w:t>
      </w:r>
      <w:r w:rsidRPr="008A43EC">
        <w:rPr>
          <w:rFonts w:cstheme="minorHAnsi"/>
          <w:sz w:val="24"/>
          <w:szCs w:val="24"/>
        </w:rPr>
        <w:t xml:space="preserve">our </w:t>
      </w:r>
      <w:r w:rsidRPr="008A43EC">
        <w:rPr>
          <w:rFonts w:cstheme="minorHAnsi"/>
          <w:i/>
          <w:iCs/>
          <w:sz w:val="24"/>
          <w:szCs w:val="24"/>
        </w:rPr>
        <w:t>Review</w:t>
      </w:r>
      <w:r w:rsidRPr="008A43EC">
        <w:rPr>
          <w:rFonts w:cstheme="minorHAnsi"/>
          <w:sz w:val="24"/>
          <w:szCs w:val="24"/>
        </w:rPr>
        <w:t xml:space="preserve"> Editor, compiles each issue with care, sourcing contributions and often writing pieces herself. Please do send her anything of interest about CMY.</w:t>
      </w:r>
      <w:r w:rsidRPr="008A43EC">
        <w:rPr>
          <w:rFonts w:cstheme="minorHAnsi"/>
          <w:sz w:val="24"/>
          <w:szCs w:val="24"/>
        </w:rPr>
        <w:br/>
        <w:t xml:space="preserve">- </w:t>
      </w:r>
      <w:r w:rsidRPr="008A43EC">
        <w:rPr>
          <w:rFonts w:cstheme="minorHAnsi"/>
          <w:b/>
          <w:bCs/>
          <w:sz w:val="24"/>
          <w:szCs w:val="24"/>
        </w:rPr>
        <w:t>Sarah Webb</w:t>
      </w:r>
      <w:r w:rsidRPr="008A43EC">
        <w:rPr>
          <w:rFonts w:cstheme="minorHAnsi"/>
          <w:sz w:val="24"/>
          <w:szCs w:val="24"/>
        </w:rPr>
        <w:t xml:space="preserve"> fulfils the vital role of Secretary cheerfully and willingly, and contributes well-researched and engaging articles to the </w:t>
      </w:r>
      <w:r w:rsidRPr="008A43EC">
        <w:rPr>
          <w:rFonts w:cstheme="minorHAnsi"/>
          <w:i/>
          <w:iCs/>
          <w:sz w:val="24"/>
          <w:szCs w:val="24"/>
        </w:rPr>
        <w:t>Review</w:t>
      </w:r>
      <w:r w:rsidRPr="008A43EC">
        <w:rPr>
          <w:rFonts w:cstheme="minorHAnsi"/>
          <w:sz w:val="24"/>
          <w:szCs w:val="24"/>
        </w:rPr>
        <w:t xml:space="preserve">. In addition she has advised on JSTOR and AI. </w:t>
      </w:r>
    </w:p>
    <w:p w14:paraId="2465ACE2" w14:textId="77777777" w:rsidR="006418FC" w:rsidRPr="008A43EC" w:rsidRDefault="006418FC" w:rsidP="008A43EC">
      <w:pPr>
        <w:rPr>
          <w:rFonts w:cstheme="minorHAnsi"/>
          <w:sz w:val="24"/>
          <w:szCs w:val="24"/>
        </w:rPr>
      </w:pPr>
    </w:p>
    <w:p w14:paraId="6BA61644" w14:textId="77777777" w:rsidR="006418FC" w:rsidRPr="008A43EC" w:rsidRDefault="006418FC" w:rsidP="008A43EC">
      <w:pPr>
        <w:pStyle w:val="NoSpacing"/>
        <w:rPr>
          <w:rFonts w:cstheme="minorHAnsi"/>
          <w:sz w:val="24"/>
          <w:szCs w:val="24"/>
        </w:rPr>
      </w:pPr>
      <w:r w:rsidRPr="008A43EC">
        <w:rPr>
          <w:rFonts w:cstheme="minorHAnsi"/>
          <w:sz w:val="24"/>
          <w:szCs w:val="24"/>
        </w:rPr>
        <w:t>We are also grateful to our helpers:</w:t>
      </w:r>
      <w:r w:rsidRPr="008A43EC">
        <w:rPr>
          <w:rFonts w:cstheme="minorHAnsi"/>
          <w:sz w:val="24"/>
          <w:szCs w:val="24"/>
        </w:rPr>
        <w:br/>
        <w:t xml:space="preserve">- </w:t>
      </w:r>
      <w:r w:rsidRPr="008A43EC">
        <w:rPr>
          <w:rFonts w:cstheme="minorHAnsi"/>
          <w:b/>
          <w:bCs/>
          <w:sz w:val="24"/>
          <w:szCs w:val="24"/>
        </w:rPr>
        <w:t>Ruth Carlyle,</w:t>
      </w:r>
      <w:r w:rsidRPr="008A43EC">
        <w:rPr>
          <w:rFonts w:cstheme="minorHAnsi"/>
          <w:b/>
          <w:bCs/>
          <w:color w:val="FF0000"/>
          <w:sz w:val="24"/>
          <w:szCs w:val="24"/>
        </w:rPr>
        <w:t xml:space="preserve"> </w:t>
      </w:r>
      <w:r w:rsidRPr="008A43EC">
        <w:rPr>
          <w:rFonts w:cstheme="minorHAnsi"/>
          <w:sz w:val="24"/>
          <w:szCs w:val="24"/>
        </w:rPr>
        <w:t xml:space="preserve">Fellowship member, for volunteering to co-edit the Journal with Clemence </w:t>
      </w:r>
      <w:r w:rsidRPr="008A43EC">
        <w:rPr>
          <w:rFonts w:cstheme="minorHAnsi"/>
          <w:sz w:val="24"/>
          <w:szCs w:val="24"/>
        </w:rPr>
        <w:lastRenderedPageBreak/>
        <w:t>and Terry and joining Clemence in dealing with JSTOR.</w:t>
      </w:r>
      <w:r w:rsidRPr="008A43EC">
        <w:rPr>
          <w:rFonts w:cstheme="minorHAnsi"/>
          <w:sz w:val="24"/>
          <w:szCs w:val="24"/>
        </w:rPr>
        <w:br/>
        <w:t xml:space="preserve">- </w:t>
      </w:r>
      <w:r w:rsidRPr="008A43EC">
        <w:rPr>
          <w:rFonts w:cstheme="minorHAnsi"/>
          <w:b/>
          <w:bCs/>
          <w:sz w:val="24"/>
          <w:szCs w:val="24"/>
        </w:rPr>
        <w:t>Cristian Dinu</w:t>
      </w:r>
      <w:r w:rsidRPr="008A43EC">
        <w:rPr>
          <w:rFonts w:cstheme="minorHAnsi"/>
          <w:sz w:val="24"/>
          <w:szCs w:val="24"/>
        </w:rPr>
        <w:t>, for his help with the Letters website project;</w:t>
      </w:r>
      <w:r w:rsidRPr="008A43EC">
        <w:rPr>
          <w:rFonts w:cstheme="minorHAnsi"/>
          <w:sz w:val="24"/>
          <w:szCs w:val="24"/>
        </w:rPr>
        <w:br/>
        <w:t xml:space="preserve">- </w:t>
      </w:r>
      <w:r w:rsidRPr="008A43EC">
        <w:rPr>
          <w:rFonts w:cstheme="minorHAnsi"/>
          <w:b/>
          <w:bCs/>
          <w:sz w:val="24"/>
          <w:szCs w:val="24"/>
        </w:rPr>
        <w:t>Jenny Martin,</w:t>
      </w:r>
      <w:r w:rsidRPr="008A43EC">
        <w:rPr>
          <w:rFonts w:cstheme="minorHAnsi"/>
          <w:sz w:val="24"/>
          <w:szCs w:val="24"/>
        </w:rPr>
        <w:t xml:space="preserve"> our reliable and efficient Examiner; </w:t>
      </w:r>
    </w:p>
    <w:p w14:paraId="5DB1296F" w14:textId="0282C087" w:rsidR="006418FC" w:rsidRPr="008A43EC" w:rsidRDefault="006418FC" w:rsidP="008A43EC">
      <w:pPr>
        <w:pStyle w:val="NoSpacing"/>
        <w:rPr>
          <w:rFonts w:cstheme="minorHAnsi"/>
          <w:sz w:val="24"/>
          <w:szCs w:val="24"/>
        </w:rPr>
      </w:pPr>
      <w:r w:rsidRPr="008A43EC">
        <w:rPr>
          <w:rFonts w:cstheme="minorHAnsi"/>
          <w:sz w:val="24"/>
          <w:szCs w:val="24"/>
        </w:rPr>
        <w:t xml:space="preserve">- </w:t>
      </w:r>
      <w:r w:rsidRPr="008A43EC">
        <w:rPr>
          <w:rFonts w:cstheme="minorHAnsi"/>
          <w:b/>
          <w:bCs/>
          <w:sz w:val="24"/>
          <w:szCs w:val="24"/>
        </w:rPr>
        <w:t>The Revd. Arabella Millbank-Robinson</w:t>
      </w:r>
      <w:r w:rsidRPr="008A43EC">
        <w:rPr>
          <w:rFonts w:cstheme="minorHAnsi"/>
          <w:b/>
          <w:bCs/>
          <w:color w:val="FF0000"/>
          <w:sz w:val="24"/>
          <w:szCs w:val="24"/>
        </w:rPr>
        <w:t>,</w:t>
      </w:r>
      <w:r w:rsidRPr="008A43EC">
        <w:rPr>
          <w:rFonts w:cstheme="minorHAnsi"/>
          <w:sz w:val="24"/>
          <w:szCs w:val="24"/>
        </w:rPr>
        <w:t xml:space="preserve"> Dean and Chaplain of Selwyn College</w:t>
      </w:r>
      <w:r w:rsidRPr="008A43EC">
        <w:rPr>
          <w:rFonts w:cstheme="minorHAnsi"/>
          <w:sz w:val="24"/>
          <w:szCs w:val="24"/>
        </w:rPr>
        <w:br/>
        <w:t xml:space="preserve">- </w:t>
      </w:r>
      <w:r w:rsidRPr="008A43EC">
        <w:rPr>
          <w:rFonts w:cstheme="minorHAnsi"/>
          <w:b/>
          <w:bCs/>
          <w:sz w:val="24"/>
          <w:szCs w:val="24"/>
        </w:rPr>
        <w:t xml:space="preserve">Alan </w:t>
      </w:r>
      <w:r w:rsidR="002F21E9" w:rsidRPr="002F21E9">
        <w:rPr>
          <w:rFonts w:cstheme="minorHAnsi"/>
          <w:b/>
          <w:bCs/>
          <w:sz w:val="24"/>
          <w:szCs w:val="24"/>
        </w:rPr>
        <w:t>Roxborough</w:t>
      </w:r>
      <w:r w:rsidRPr="008A43EC">
        <w:rPr>
          <w:rFonts w:cstheme="minorHAnsi"/>
          <w:sz w:val="24"/>
          <w:szCs w:val="24"/>
        </w:rPr>
        <w:t>, ever-helpful printer of the</w:t>
      </w:r>
      <w:r w:rsidRPr="008A43EC">
        <w:rPr>
          <w:rFonts w:cstheme="minorHAnsi"/>
          <w:i/>
          <w:iCs/>
          <w:sz w:val="24"/>
          <w:szCs w:val="24"/>
        </w:rPr>
        <w:t xml:space="preserve"> Review</w:t>
      </w:r>
      <w:r w:rsidRPr="008A43EC">
        <w:rPr>
          <w:rFonts w:cstheme="minorHAnsi"/>
          <w:sz w:val="24"/>
          <w:szCs w:val="24"/>
        </w:rPr>
        <w:t>;</w:t>
      </w:r>
      <w:r w:rsidRPr="008A43EC">
        <w:rPr>
          <w:rFonts w:cstheme="minorHAnsi"/>
          <w:sz w:val="24"/>
          <w:szCs w:val="24"/>
        </w:rPr>
        <w:br/>
        <w:t xml:space="preserve">- </w:t>
      </w:r>
      <w:r w:rsidRPr="008A43EC">
        <w:rPr>
          <w:rFonts w:cstheme="minorHAnsi"/>
          <w:b/>
          <w:bCs/>
          <w:sz w:val="24"/>
          <w:szCs w:val="24"/>
        </w:rPr>
        <w:t>Sue Sims,</w:t>
      </w:r>
      <w:r w:rsidRPr="008A43EC">
        <w:rPr>
          <w:rFonts w:cstheme="minorHAnsi"/>
          <w:sz w:val="24"/>
          <w:szCs w:val="24"/>
        </w:rPr>
        <w:t xml:space="preserve"> who handles </w:t>
      </w:r>
      <w:r w:rsidRPr="008A43EC">
        <w:rPr>
          <w:rFonts w:cstheme="minorHAnsi"/>
          <w:i/>
          <w:iCs/>
          <w:sz w:val="24"/>
          <w:szCs w:val="24"/>
        </w:rPr>
        <w:t>Journal</w:t>
      </w:r>
      <w:r w:rsidRPr="008A43EC">
        <w:rPr>
          <w:rFonts w:cstheme="minorHAnsi"/>
          <w:sz w:val="24"/>
          <w:szCs w:val="24"/>
        </w:rPr>
        <w:t xml:space="preserve"> production with calm professionalism.</w:t>
      </w:r>
    </w:p>
    <w:p w14:paraId="4A9D36C1" w14:textId="7F7C0EC2" w:rsidR="006418FC" w:rsidRPr="008A43EC" w:rsidRDefault="006418FC" w:rsidP="00F54B70">
      <w:pPr>
        <w:pStyle w:val="NoSpacing"/>
        <w:rPr>
          <w:rFonts w:cstheme="minorHAnsi"/>
          <w:b/>
          <w:bCs/>
          <w:color w:val="FF0000"/>
          <w:sz w:val="24"/>
          <w:szCs w:val="24"/>
          <w:lang w:val="en-US"/>
        </w:rPr>
      </w:pPr>
      <w:r w:rsidRPr="008A43EC">
        <w:rPr>
          <w:rFonts w:cstheme="minorHAnsi"/>
          <w:sz w:val="24"/>
          <w:szCs w:val="24"/>
        </w:rPr>
        <w:t xml:space="preserve">- </w:t>
      </w:r>
      <w:r w:rsidRPr="008A43EC">
        <w:rPr>
          <w:rFonts w:cstheme="minorHAnsi"/>
          <w:b/>
          <w:bCs/>
          <w:sz w:val="24"/>
          <w:szCs w:val="24"/>
        </w:rPr>
        <w:t>Elizabeth Stratton,</w:t>
      </w:r>
      <w:r w:rsidRPr="008A43EC">
        <w:rPr>
          <w:rFonts w:cstheme="minorHAnsi"/>
          <w:sz w:val="24"/>
          <w:szCs w:val="24"/>
        </w:rPr>
        <w:t xml:space="preserve"> archivist of Selwyn College, Cambridge.</w:t>
      </w:r>
    </w:p>
    <w:p w14:paraId="0C4A5B44" w14:textId="77777777" w:rsidR="006418FC" w:rsidRPr="008A43EC" w:rsidRDefault="006418FC" w:rsidP="008A43EC">
      <w:pPr>
        <w:pStyle w:val="NoSpacing"/>
        <w:rPr>
          <w:rFonts w:cstheme="minorHAnsi"/>
          <w:b/>
          <w:bCs/>
          <w:color w:val="FF0000"/>
          <w:sz w:val="24"/>
          <w:szCs w:val="24"/>
        </w:rPr>
      </w:pPr>
    </w:p>
    <w:p w14:paraId="1B9BE851" w14:textId="77777777" w:rsidR="006418FC" w:rsidRPr="008A43EC" w:rsidRDefault="006418FC" w:rsidP="008A43EC">
      <w:pPr>
        <w:pStyle w:val="ListParagraph"/>
        <w:ind w:left="0"/>
        <w:rPr>
          <w:rFonts w:cstheme="minorHAnsi"/>
          <w:sz w:val="24"/>
          <w:szCs w:val="24"/>
        </w:rPr>
      </w:pPr>
      <w:r w:rsidRPr="008A43EC">
        <w:rPr>
          <w:rFonts w:cstheme="minorHAnsi"/>
          <w:b/>
          <w:bCs/>
          <w:sz w:val="24"/>
          <w:szCs w:val="24"/>
        </w:rPr>
        <w:t>Deceased Members</w:t>
      </w:r>
      <w:r w:rsidRPr="008A43EC">
        <w:rPr>
          <w:rFonts w:cstheme="minorHAnsi"/>
          <w:sz w:val="24"/>
          <w:szCs w:val="24"/>
        </w:rPr>
        <w:t xml:space="preserve"> </w:t>
      </w:r>
    </w:p>
    <w:p w14:paraId="472C3023" w14:textId="77777777" w:rsidR="006418FC" w:rsidRPr="008A43EC" w:rsidRDefault="006418FC" w:rsidP="008A43EC">
      <w:pPr>
        <w:pStyle w:val="ListParagraph"/>
        <w:ind w:left="0"/>
        <w:rPr>
          <w:rFonts w:cstheme="minorHAnsi"/>
          <w:sz w:val="24"/>
          <w:szCs w:val="24"/>
        </w:rPr>
      </w:pPr>
      <w:r w:rsidRPr="008A43EC">
        <w:rPr>
          <w:rFonts w:cstheme="minorHAnsi"/>
          <w:sz w:val="24"/>
          <w:szCs w:val="24"/>
        </w:rPr>
        <w:t>We remember with gratitude two members who died this year.</w:t>
      </w:r>
    </w:p>
    <w:p w14:paraId="053F77D9" w14:textId="77777777" w:rsidR="006418FC" w:rsidRPr="008A43EC" w:rsidRDefault="006418FC" w:rsidP="008A43EC">
      <w:pPr>
        <w:rPr>
          <w:rFonts w:cstheme="minorHAnsi"/>
          <w:sz w:val="24"/>
          <w:szCs w:val="24"/>
        </w:rPr>
      </w:pPr>
      <w:r w:rsidRPr="008A43EC">
        <w:rPr>
          <w:rFonts w:cstheme="minorHAnsi"/>
          <w:b/>
          <w:bCs/>
          <w:sz w:val="24"/>
          <w:szCs w:val="24"/>
        </w:rPr>
        <w:t xml:space="preserve">Gwen Watkins </w:t>
      </w:r>
      <w:r w:rsidRPr="008A43EC">
        <w:rPr>
          <w:rFonts w:cstheme="minorHAnsi"/>
          <w:sz w:val="24"/>
          <w:szCs w:val="24"/>
        </w:rPr>
        <w:t xml:space="preserve">(1923–2025) was a long-standing member and frequent </w:t>
      </w:r>
      <w:r w:rsidRPr="008A43EC">
        <w:rPr>
          <w:rFonts w:cstheme="minorHAnsi"/>
          <w:i/>
          <w:iCs/>
          <w:sz w:val="24"/>
          <w:szCs w:val="24"/>
        </w:rPr>
        <w:t>Review</w:t>
      </w:r>
      <w:r w:rsidRPr="008A43EC">
        <w:rPr>
          <w:rFonts w:cstheme="minorHAnsi"/>
          <w:sz w:val="24"/>
          <w:szCs w:val="24"/>
        </w:rPr>
        <w:t xml:space="preserve"> contributor. Married to poet Vernon Watkins, she was an author and literary critic who also wrote a memoir of her wartime service at Bletchley Park. Her full obituary appears in Review 61.</w:t>
      </w:r>
    </w:p>
    <w:p w14:paraId="6EE57E18" w14:textId="77777777" w:rsidR="006418FC" w:rsidRPr="008A43EC" w:rsidRDefault="006418FC" w:rsidP="008A43EC">
      <w:pPr>
        <w:rPr>
          <w:rFonts w:cstheme="minorHAnsi"/>
          <w:sz w:val="24"/>
          <w:szCs w:val="24"/>
        </w:rPr>
      </w:pPr>
      <w:r w:rsidRPr="008A43EC">
        <w:rPr>
          <w:rFonts w:cstheme="minorHAnsi"/>
          <w:b/>
          <w:bCs/>
          <w:sz w:val="24"/>
          <w:szCs w:val="24"/>
        </w:rPr>
        <w:t xml:space="preserve">Julia Courtney </w:t>
      </w:r>
      <w:r w:rsidRPr="008A43EC">
        <w:rPr>
          <w:rFonts w:cstheme="minorHAnsi"/>
          <w:sz w:val="24"/>
          <w:szCs w:val="24"/>
        </w:rPr>
        <w:t xml:space="preserve">(1942–2025) was a remarkable woman—wife, mother, grandmother, Open University tutor, scholar, and devout Catholic. A Committee member for over twenty years, Julia’s deep faith helped her interpret CMY’s High Anglicanism with great insight. Her scholarly articles appeared frequently in both </w:t>
      </w:r>
      <w:r w:rsidRPr="008A43EC">
        <w:rPr>
          <w:rFonts w:cstheme="minorHAnsi"/>
          <w:i/>
          <w:iCs/>
          <w:sz w:val="24"/>
          <w:szCs w:val="24"/>
        </w:rPr>
        <w:t>Review</w:t>
      </w:r>
      <w:r w:rsidRPr="008A43EC">
        <w:rPr>
          <w:rFonts w:cstheme="minorHAnsi"/>
          <w:sz w:val="24"/>
          <w:szCs w:val="24"/>
        </w:rPr>
        <w:t xml:space="preserve"> and </w:t>
      </w:r>
      <w:r w:rsidRPr="008A43EC">
        <w:rPr>
          <w:rFonts w:cstheme="minorHAnsi"/>
          <w:i/>
          <w:iCs/>
          <w:sz w:val="24"/>
          <w:szCs w:val="24"/>
        </w:rPr>
        <w:t>Journal</w:t>
      </w:r>
      <w:r w:rsidRPr="008A43EC">
        <w:rPr>
          <w:rFonts w:cstheme="minorHAnsi"/>
          <w:sz w:val="24"/>
          <w:szCs w:val="24"/>
        </w:rPr>
        <w:t xml:space="preserve">, covering subjects from Yonge and the Russians to Anglicans in 19th-century Lima, not to mention comparisons with Dickens and George Eliot. As well she co-edited the Fellowship </w:t>
      </w:r>
      <w:r w:rsidRPr="008A43EC">
        <w:rPr>
          <w:rFonts w:cstheme="minorHAnsi"/>
          <w:i/>
          <w:iCs/>
          <w:sz w:val="24"/>
          <w:szCs w:val="24"/>
        </w:rPr>
        <w:t>Journal</w:t>
      </w:r>
      <w:r w:rsidRPr="008A43EC">
        <w:rPr>
          <w:rFonts w:cstheme="minorHAnsi"/>
          <w:sz w:val="24"/>
          <w:szCs w:val="24"/>
        </w:rPr>
        <w:t xml:space="preserve"> and two books about CMY:  </w:t>
      </w:r>
      <w:r w:rsidRPr="008A43EC">
        <w:rPr>
          <w:rFonts w:cstheme="minorHAnsi"/>
          <w:i/>
          <w:iCs/>
          <w:sz w:val="24"/>
          <w:szCs w:val="24"/>
        </w:rPr>
        <w:t>Charlotte Mary Yonge: Writing the Victorian Age</w:t>
      </w:r>
      <w:r w:rsidRPr="008A43EC">
        <w:rPr>
          <w:rFonts w:cstheme="minorHAnsi"/>
          <w:sz w:val="24"/>
          <w:szCs w:val="24"/>
        </w:rPr>
        <w:t xml:space="preserve"> (2022) and </w:t>
      </w:r>
      <w:r w:rsidRPr="008A43EC">
        <w:rPr>
          <w:rFonts w:cstheme="minorHAnsi"/>
          <w:i/>
          <w:iCs/>
          <w:sz w:val="24"/>
          <w:szCs w:val="24"/>
        </w:rPr>
        <w:t>Characters and Scenes</w:t>
      </w:r>
      <w:r w:rsidRPr="008A43EC">
        <w:rPr>
          <w:rFonts w:cstheme="minorHAnsi"/>
          <w:sz w:val="24"/>
          <w:szCs w:val="24"/>
        </w:rPr>
        <w:t xml:space="preserve"> (2007). For her work on these please see our</w:t>
      </w:r>
      <w:r w:rsidRPr="008A43EC">
        <w:rPr>
          <w:rFonts w:cstheme="minorHAnsi"/>
          <w:i/>
          <w:iCs/>
          <w:sz w:val="24"/>
          <w:szCs w:val="24"/>
        </w:rPr>
        <w:t xml:space="preserve"> Journal</w:t>
      </w:r>
      <w:r w:rsidRPr="008A43EC">
        <w:rPr>
          <w:rFonts w:cstheme="minorHAnsi"/>
          <w:sz w:val="24"/>
          <w:szCs w:val="24"/>
        </w:rPr>
        <w:t xml:space="preserve"> editor’s report.</w:t>
      </w:r>
    </w:p>
    <w:p w14:paraId="75235CBF" w14:textId="77777777" w:rsidR="006418FC" w:rsidRDefault="006418FC" w:rsidP="008A43EC">
      <w:pPr>
        <w:rPr>
          <w:rFonts w:cstheme="minorHAnsi"/>
          <w:sz w:val="24"/>
          <w:szCs w:val="24"/>
        </w:rPr>
      </w:pPr>
      <w:r w:rsidRPr="008A43EC">
        <w:rPr>
          <w:rFonts w:cstheme="minorHAnsi"/>
          <w:sz w:val="24"/>
          <w:szCs w:val="24"/>
        </w:rPr>
        <w:t>Right up to the end, Julia remembered the Fellowship, leaving us her collection of books by and about CMY, which have been distributed according to her wishes. She will be deeply missed—a true pillar of the Fellowship.</w:t>
      </w:r>
    </w:p>
    <w:p w14:paraId="655B0F24" w14:textId="77777777" w:rsidR="000A7E56" w:rsidRPr="008A43EC" w:rsidRDefault="000A7E56" w:rsidP="008A43EC">
      <w:pPr>
        <w:rPr>
          <w:rFonts w:cstheme="minorHAnsi"/>
          <w:sz w:val="24"/>
          <w:szCs w:val="24"/>
        </w:rPr>
      </w:pPr>
    </w:p>
    <w:p w14:paraId="68A9F94E" w14:textId="77777777" w:rsidR="006418FC" w:rsidRPr="008A43EC" w:rsidRDefault="006418FC" w:rsidP="008A43EC">
      <w:pPr>
        <w:rPr>
          <w:rFonts w:cstheme="minorHAnsi"/>
          <w:b/>
          <w:bCs/>
          <w:sz w:val="24"/>
          <w:szCs w:val="24"/>
        </w:rPr>
      </w:pPr>
      <w:r w:rsidRPr="008A43EC">
        <w:rPr>
          <w:rFonts w:cstheme="minorHAnsi"/>
          <w:b/>
          <w:bCs/>
          <w:sz w:val="24"/>
          <w:szCs w:val="24"/>
        </w:rPr>
        <w:t xml:space="preserve">Final Thanks </w:t>
      </w:r>
    </w:p>
    <w:p w14:paraId="4A2E2E11" w14:textId="39DA47E4" w:rsidR="008A6B46" w:rsidRPr="008A43EC" w:rsidRDefault="006418FC" w:rsidP="008A43EC">
      <w:pPr>
        <w:rPr>
          <w:rFonts w:cstheme="minorHAnsi"/>
          <w:sz w:val="24"/>
          <w:szCs w:val="24"/>
        </w:rPr>
      </w:pPr>
      <w:r w:rsidRPr="008A43EC">
        <w:rPr>
          <w:rFonts w:cstheme="minorHAnsi"/>
          <w:sz w:val="24"/>
          <w:szCs w:val="24"/>
        </w:rPr>
        <w:t>My thanks again to the Committee and to all members who support our activities, whether by attending meetings, writing for our publications, or contributing behind the scenes. Your involvement keeps the Fellowship alive and ensures that Charlotte Mary Yonge’s work continues to be read, discussed, and enjoyed.</w:t>
      </w:r>
    </w:p>
    <w:p w14:paraId="602A7E7F" w14:textId="77777777" w:rsidR="00B65762" w:rsidRPr="008A43EC" w:rsidRDefault="00B65762" w:rsidP="008A43EC">
      <w:pPr>
        <w:rPr>
          <w:rFonts w:eastAsia="Calibri" w:cstheme="minorHAnsi"/>
          <w:sz w:val="24"/>
          <w:szCs w:val="24"/>
        </w:rPr>
      </w:pPr>
    </w:p>
    <w:p w14:paraId="5943C62C" w14:textId="572FE96F" w:rsidR="00B65762" w:rsidRPr="008A43EC" w:rsidRDefault="00B65762" w:rsidP="008A43EC">
      <w:pPr>
        <w:rPr>
          <w:rFonts w:eastAsia="Calibri" w:cstheme="minorHAnsi"/>
          <w:sz w:val="24"/>
          <w:szCs w:val="24"/>
        </w:rPr>
      </w:pPr>
      <w:r w:rsidRPr="00E5328C">
        <w:rPr>
          <w:rFonts w:eastAsia="Calibri" w:cstheme="minorHAnsi"/>
          <w:sz w:val="24"/>
          <w:szCs w:val="24"/>
        </w:rPr>
        <w:t>5. Treasurer’s Report and Accounts (</w:t>
      </w:r>
      <w:bookmarkStart w:id="1" w:name="_Hlk180000955"/>
      <w:r w:rsidRPr="00E5328C">
        <w:rPr>
          <w:rFonts w:eastAsia="Calibri" w:cstheme="minorHAnsi"/>
          <w:sz w:val="24"/>
          <w:szCs w:val="24"/>
        </w:rPr>
        <w:t>Sarah Jardine-Willoughby</w:t>
      </w:r>
      <w:bookmarkEnd w:id="1"/>
      <w:r w:rsidRPr="00E5328C">
        <w:rPr>
          <w:rFonts w:eastAsia="Calibri" w:cstheme="minorHAnsi"/>
          <w:sz w:val="24"/>
          <w:szCs w:val="24"/>
        </w:rPr>
        <w:t xml:space="preserve">) </w:t>
      </w:r>
    </w:p>
    <w:p w14:paraId="18165F60" w14:textId="5B71E617" w:rsidR="00B65762" w:rsidRDefault="00AA235C" w:rsidP="008A43EC">
      <w:pPr>
        <w:rPr>
          <w:rFonts w:cstheme="minorHAnsi"/>
          <w:sz w:val="24"/>
          <w:szCs w:val="24"/>
        </w:rPr>
      </w:pPr>
      <w:r w:rsidRPr="008A43EC">
        <w:rPr>
          <w:rFonts w:cstheme="minorHAnsi"/>
          <w:sz w:val="24"/>
          <w:szCs w:val="24"/>
        </w:rPr>
        <w:t xml:space="preserve">Please see page </w:t>
      </w:r>
      <w:r w:rsidR="00AC4D23">
        <w:rPr>
          <w:rFonts w:cstheme="minorHAnsi"/>
          <w:sz w:val="24"/>
          <w:szCs w:val="24"/>
        </w:rPr>
        <w:t>8</w:t>
      </w:r>
      <w:r w:rsidRPr="008A43EC">
        <w:rPr>
          <w:rFonts w:cstheme="minorHAnsi"/>
          <w:sz w:val="24"/>
          <w:szCs w:val="24"/>
        </w:rPr>
        <w:t xml:space="preserve"> for the accountant’s report.</w:t>
      </w:r>
    </w:p>
    <w:p w14:paraId="4269DEDD" w14:textId="77777777" w:rsidR="00427A32" w:rsidRDefault="00427A32" w:rsidP="007115B7">
      <w:pPr>
        <w:rPr>
          <w:rFonts w:cstheme="minorHAnsi"/>
          <w:sz w:val="24"/>
          <w:szCs w:val="24"/>
        </w:rPr>
      </w:pPr>
      <w:r w:rsidRPr="00427A32">
        <w:rPr>
          <w:rFonts w:cstheme="minorHAnsi"/>
          <w:sz w:val="24"/>
          <w:szCs w:val="24"/>
        </w:rPr>
        <w:t>Notes to accompany the balance sheet.</w:t>
      </w:r>
    </w:p>
    <w:p w14:paraId="0895BAA5" w14:textId="086FC1C9" w:rsidR="007115B7" w:rsidRPr="007115B7" w:rsidRDefault="007115B7" w:rsidP="007115B7">
      <w:pPr>
        <w:rPr>
          <w:rFonts w:cstheme="minorHAnsi"/>
          <w:sz w:val="24"/>
          <w:szCs w:val="24"/>
        </w:rPr>
      </w:pPr>
      <w:r w:rsidRPr="007115B7">
        <w:rPr>
          <w:rFonts w:cstheme="minorHAnsi"/>
          <w:sz w:val="24"/>
          <w:szCs w:val="24"/>
        </w:rPr>
        <w:t xml:space="preserve">This year we had extra costs in addition to the extra expense of the Journal this year, as our printer finally invoiced us for issues of the Review nos. 57-59. Summer 2023-Spring 2024, as the two for last year. </w:t>
      </w:r>
      <w:r w:rsidR="005366E1" w:rsidRPr="007115B7">
        <w:rPr>
          <w:rFonts w:cstheme="minorHAnsi"/>
          <w:sz w:val="24"/>
          <w:szCs w:val="24"/>
        </w:rPr>
        <w:t>Also,</w:t>
      </w:r>
      <w:r w:rsidRPr="007115B7">
        <w:rPr>
          <w:rFonts w:cstheme="minorHAnsi"/>
          <w:sz w:val="24"/>
          <w:szCs w:val="24"/>
        </w:rPr>
        <w:t xml:space="preserve"> under miscellaneous are the expenses for travelling to the Isle of Wight to get some of Julia Courtney’s books as she had wished. </w:t>
      </w:r>
    </w:p>
    <w:p w14:paraId="7326057C" w14:textId="77777777" w:rsidR="007115B7" w:rsidRPr="007115B7" w:rsidRDefault="007115B7" w:rsidP="007115B7">
      <w:pPr>
        <w:rPr>
          <w:rFonts w:cstheme="minorHAnsi"/>
          <w:sz w:val="24"/>
          <w:szCs w:val="24"/>
        </w:rPr>
      </w:pPr>
    </w:p>
    <w:p w14:paraId="14AD5312" w14:textId="77777777" w:rsidR="007115B7" w:rsidRDefault="007115B7" w:rsidP="007115B7">
      <w:pPr>
        <w:rPr>
          <w:rFonts w:cstheme="minorHAnsi"/>
          <w:sz w:val="24"/>
          <w:szCs w:val="24"/>
        </w:rPr>
      </w:pPr>
      <w:r w:rsidRPr="007115B7">
        <w:rPr>
          <w:rFonts w:cstheme="minorHAnsi"/>
          <w:sz w:val="24"/>
          <w:szCs w:val="24"/>
        </w:rPr>
        <w:t xml:space="preserve">However, we received £5730 from JSTOR in payment for adding the Journal to their database. This sum represents several years income, 2021-2024. I am hoping in the future the Journal will become self-funding. </w:t>
      </w:r>
    </w:p>
    <w:p w14:paraId="65284041" w14:textId="77777777" w:rsidR="007115B7" w:rsidRPr="008A43EC" w:rsidRDefault="007115B7" w:rsidP="008A43EC">
      <w:pPr>
        <w:rPr>
          <w:rFonts w:cstheme="minorHAnsi"/>
          <w:sz w:val="24"/>
          <w:szCs w:val="24"/>
        </w:rPr>
      </w:pPr>
    </w:p>
    <w:p w14:paraId="2D55B41A" w14:textId="77777777" w:rsidR="00B65762" w:rsidRPr="008A43EC" w:rsidRDefault="00B65762" w:rsidP="008A43EC">
      <w:pPr>
        <w:rPr>
          <w:rFonts w:cstheme="minorHAnsi"/>
          <w:sz w:val="24"/>
          <w:szCs w:val="24"/>
        </w:rPr>
      </w:pPr>
    </w:p>
    <w:p w14:paraId="4BEB1533" w14:textId="641B364B" w:rsidR="00B65762" w:rsidRPr="008A43EC" w:rsidRDefault="00B65762" w:rsidP="008A43EC">
      <w:pPr>
        <w:rPr>
          <w:rFonts w:cstheme="minorHAnsi"/>
          <w:sz w:val="24"/>
          <w:szCs w:val="24"/>
        </w:rPr>
      </w:pPr>
      <w:r w:rsidRPr="00E5328C">
        <w:rPr>
          <w:rFonts w:cstheme="minorHAnsi"/>
          <w:sz w:val="24"/>
          <w:szCs w:val="24"/>
        </w:rPr>
        <w:t xml:space="preserve">6. Membership Secretary’s Report (Margaret Birch) </w:t>
      </w:r>
    </w:p>
    <w:p w14:paraId="1A790D3B" w14:textId="0A14B010" w:rsidR="00E72F69" w:rsidRPr="008A43EC" w:rsidRDefault="004D677B" w:rsidP="008A43EC">
      <w:pPr>
        <w:rPr>
          <w:rFonts w:cstheme="minorHAnsi"/>
          <w:sz w:val="24"/>
          <w:szCs w:val="24"/>
        </w:rPr>
      </w:pPr>
      <w:r w:rsidRPr="004D677B">
        <w:rPr>
          <w:rFonts w:cstheme="minorHAnsi"/>
          <w:sz w:val="24"/>
          <w:szCs w:val="24"/>
        </w:rPr>
        <w:t>Membership numbers have remained stable, with this year’s figures closely matching those from five years ago.</w:t>
      </w:r>
      <w:r>
        <w:rPr>
          <w:rFonts w:cstheme="minorHAnsi"/>
          <w:sz w:val="24"/>
          <w:szCs w:val="24"/>
        </w:rPr>
        <w:t xml:space="preserve"> </w:t>
      </w:r>
      <w:r w:rsidR="009B5AEF" w:rsidRPr="009B5AEF">
        <w:rPr>
          <w:rFonts w:cstheme="minorHAnsi"/>
          <w:sz w:val="24"/>
          <w:szCs w:val="24"/>
        </w:rPr>
        <w:t xml:space="preserve">The current membership stands at 113, comprising 85 from the UK, 20 </w:t>
      </w:r>
      <w:r w:rsidR="009B5AEF" w:rsidRPr="009B5AEF">
        <w:rPr>
          <w:rFonts w:cstheme="minorHAnsi"/>
          <w:sz w:val="24"/>
          <w:szCs w:val="24"/>
        </w:rPr>
        <w:lastRenderedPageBreak/>
        <w:t>in North America, and 7 other overseas members.  This is very much the same as five years ago.  There is no doubt that being able to join via the website has helped greatly in maintaining our numbers.  But please always remain ready to encourage others to join us!</w:t>
      </w:r>
    </w:p>
    <w:p w14:paraId="14991182" w14:textId="30FD5585" w:rsidR="00B65762" w:rsidRPr="008A43EC" w:rsidRDefault="00B65762" w:rsidP="008A43EC">
      <w:pPr>
        <w:rPr>
          <w:rFonts w:cstheme="minorHAnsi"/>
          <w:sz w:val="24"/>
          <w:szCs w:val="24"/>
        </w:rPr>
      </w:pPr>
    </w:p>
    <w:p w14:paraId="1A760DE9" w14:textId="02FEB577" w:rsidR="00B65762" w:rsidRPr="008A43EC" w:rsidRDefault="00B65762" w:rsidP="008A43EC">
      <w:pPr>
        <w:rPr>
          <w:rFonts w:cstheme="minorHAnsi"/>
          <w:sz w:val="24"/>
          <w:szCs w:val="24"/>
        </w:rPr>
      </w:pPr>
      <w:r w:rsidRPr="00E5328C">
        <w:rPr>
          <w:rFonts w:cstheme="minorHAnsi"/>
          <w:sz w:val="24"/>
          <w:szCs w:val="24"/>
        </w:rPr>
        <w:t xml:space="preserve">7. Archivist’s Report </w:t>
      </w:r>
      <w:bookmarkStart w:id="2" w:name="_Hlk211090963"/>
      <w:r w:rsidRPr="00E5328C">
        <w:rPr>
          <w:rFonts w:cstheme="minorHAnsi"/>
          <w:sz w:val="24"/>
          <w:szCs w:val="24"/>
        </w:rPr>
        <w:t xml:space="preserve">(Hilary Clare) </w:t>
      </w:r>
      <w:bookmarkEnd w:id="2"/>
    </w:p>
    <w:p w14:paraId="3E0052ED" w14:textId="3A1BC6AA" w:rsidR="00B65762" w:rsidRPr="008A43EC" w:rsidRDefault="00B65762" w:rsidP="008A43EC">
      <w:pPr>
        <w:rPr>
          <w:rFonts w:cstheme="minorHAnsi"/>
          <w:sz w:val="24"/>
          <w:szCs w:val="24"/>
        </w:rPr>
      </w:pPr>
      <w:r w:rsidRPr="008A43EC">
        <w:rPr>
          <w:rFonts w:cstheme="minorHAnsi"/>
          <w:sz w:val="24"/>
          <w:szCs w:val="24"/>
        </w:rPr>
        <w:t xml:space="preserve">There was nothing to report. </w:t>
      </w:r>
    </w:p>
    <w:p w14:paraId="2D7A192D" w14:textId="77777777" w:rsidR="00B65762" w:rsidRPr="008A43EC" w:rsidRDefault="00B65762" w:rsidP="008A43EC">
      <w:pPr>
        <w:rPr>
          <w:rFonts w:cstheme="minorHAnsi"/>
          <w:sz w:val="24"/>
          <w:szCs w:val="24"/>
        </w:rPr>
      </w:pPr>
    </w:p>
    <w:p w14:paraId="4024AD56" w14:textId="00843E06" w:rsidR="00B65762" w:rsidRPr="008A43EC" w:rsidRDefault="00B65762" w:rsidP="008A43EC">
      <w:pPr>
        <w:rPr>
          <w:rFonts w:cstheme="minorHAnsi"/>
          <w:sz w:val="24"/>
          <w:szCs w:val="24"/>
        </w:rPr>
      </w:pPr>
      <w:r w:rsidRPr="00E5328C">
        <w:rPr>
          <w:rFonts w:cstheme="minorHAnsi"/>
          <w:sz w:val="24"/>
          <w:szCs w:val="24"/>
        </w:rPr>
        <w:t xml:space="preserve">8.  </w:t>
      </w:r>
      <w:r w:rsidRPr="00E5328C">
        <w:rPr>
          <w:rFonts w:cstheme="minorHAnsi"/>
          <w:i/>
          <w:iCs/>
          <w:sz w:val="24"/>
          <w:szCs w:val="24"/>
        </w:rPr>
        <w:t>Review</w:t>
      </w:r>
      <w:r w:rsidRPr="00E5328C">
        <w:rPr>
          <w:rFonts w:cstheme="minorHAnsi"/>
          <w:sz w:val="24"/>
          <w:szCs w:val="24"/>
        </w:rPr>
        <w:t xml:space="preserve"> Editor’s Report (Penelope Wallace) </w:t>
      </w:r>
    </w:p>
    <w:p w14:paraId="405BF67E" w14:textId="77777777" w:rsidR="00CD2C3C" w:rsidRPr="00CD2C3C" w:rsidRDefault="00CD2C3C" w:rsidP="00CD2C3C">
      <w:pPr>
        <w:rPr>
          <w:rFonts w:cstheme="minorHAnsi"/>
          <w:sz w:val="24"/>
          <w:szCs w:val="24"/>
        </w:rPr>
      </w:pPr>
      <w:r w:rsidRPr="00CD2C3C">
        <w:rPr>
          <w:rFonts w:cstheme="minorHAnsi"/>
          <w:sz w:val="24"/>
          <w:szCs w:val="24"/>
        </w:rPr>
        <w:t>Once again, many thanks to all contributors, and an appeal for more people to join them!</w:t>
      </w:r>
    </w:p>
    <w:p w14:paraId="230C266D" w14:textId="77777777" w:rsidR="00CD2C3C" w:rsidRPr="00CD2C3C" w:rsidRDefault="00CD2C3C" w:rsidP="00CD2C3C">
      <w:pPr>
        <w:rPr>
          <w:rFonts w:cstheme="minorHAnsi"/>
          <w:sz w:val="24"/>
          <w:szCs w:val="24"/>
        </w:rPr>
      </w:pPr>
      <w:r w:rsidRPr="00CD2C3C">
        <w:rPr>
          <w:rFonts w:cstheme="minorHAnsi"/>
          <w:sz w:val="24"/>
          <w:szCs w:val="24"/>
        </w:rPr>
        <w:t>Issue 61 followed up the AGM with the Chair’s Report and an abridged version of Sarah Harkness’ fascinating talk about Daniel and Alexander Macmillan, Victorian publishers extraordinaire. We also had Sarah Webb intriguingly delving into CMY’s Sunday to Tuesday with the Queen of the Sandwich Islands (modern Hawaii) who was visiting Hursley in 1865; a report from our questionnaire about the Fellowship’s future; Ian Yonge on the different spellings of the family name; and Susan Walton’s review of “Vulnerability and Resilience in English Literature of the 19th Century”, a book which featured Julia Courtney’s chapter on Yonge, whose work of course fits the title exceedingly well.</w:t>
      </w:r>
    </w:p>
    <w:p w14:paraId="242AF798" w14:textId="77777777" w:rsidR="00CD2C3C" w:rsidRPr="00CD2C3C" w:rsidRDefault="00CD2C3C" w:rsidP="00CD2C3C">
      <w:pPr>
        <w:rPr>
          <w:rFonts w:cstheme="minorHAnsi"/>
          <w:sz w:val="24"/>
          <w:szCs w:val="24"/>
        </w:rPr>
      </w:pPr>
      <w:r w:rsidRPr="00CD2C3C">
        <w:rPr>
          <w:rFonts w:cstheme="minorHAnsi"/>
          <w:sz w:val="24"/>
          <w:szCs w:val="24"/>
        </w:rPr>
        <w:t xml:space="preserve">Julia died in July, and Issue 62 is fairly full of this pillar of the Fellowship: obituary, funeral report, appreciation and review of her second fascinating novel. (There is also more great stuff on other topics from, again, Sarah Webb and Ian Yonge; another missive from our sister organisation, the CMY Society; and a report on our very successful Spring Meeting in Cambridge.) </w:t>
      </w:r>
    </w:p>
    <w:p w14:paraId="1F694D73" w14:textId="77777777" w:rsidR="00CD2C3C" w:rsidRPr="00CD2C3C" w:rsidRDefault="00CD2C3C" w:rsidP="00CD2C3C">
      <w:pPr>
        <w:rPr>
          <w:rFonts w:cstheme="minorHAnsi"/>
          <w:sz w:val="24"/>
          <w:szCs w:val="24"/>
        </w:rPr>
      </w:pPr>
      <w:r w:rsidRPr="00CD2C3C">
        <w:rPr>
          <w:rFonts w:cstheme="minorHAnsi"/>
          <w:sz w:val="24"/>
          <w:szCs w:val="24"/>
        </w:rPr>
        <w:t>The current Editor has fewer contacts with journalism and academia than some of her predecessors: this means when people like Jean Shell and Julia Courtney die, I am dependent on members to remind me of the greatness of their lives, and the hole they leave in our Fellowship. Please do forward memories of Julia for the next edition.</w:t>
      </w:r>
    </w:p>
    <w:p w14:paraId="25CCF657" w14:textId="77777777" w:rsidR="00CD2C3C" w:rsidRPr="00CD2C3C" w:rsidRDefault="00CD2C3C" w:rsidP="00CD2C3C">
      <w:pPr>
        <w:rPr>
          <w:rFonts w:cstheme="minorHAnsi"/>
          <w:sz w:val="24"/>
          <w:szCs w:val="24"/>
        </w:rPr>
      </w:pPr>
      <w:r w:rsidRPr="00CD2C3C">
        <w:rPr>
          <w:rFonts w:cstheme="minorHAnsi"/>
          <w:sz w:val="24"/>
          <w:szCs w:val="24"/>
        </w:rPr>
        <w:t>And forward anything else, of course… I’d love to have an idea of what’s going to come in for Issue 63 by the end of the year, and actual copy by the end of January.</w:t>
      </w:r>
    </w:p>
    <w:p w14:paraId="30203BA0" w14:textId="43133EF9" w:rsidR="008A6B46" w:rsidRDefault="00CD2C3C" w:rsidP="00CD2C3C">
      <w:pPr>
        <w:rPr>
          <w:rFonts w:cstheme="minorHAnsi"/>
          <w:sz w:val="24"/>
          <w:szCs w:val="24"/>
        </w:rPr>
      </w:pPr>
      <w:r w:rsidRPr="00CD2C3C">
        <w:rPr>
          <w:rFonts w:cstheme="minorHAnsi"/>
          <w:sz w:val="24"/>
          <w:szCs w:val="24"/>
        </w:rPr>
        <w:t>Thanks as always to all contributors, especially our busy Chair! And to the indefatigable Producer Alan Roxborough.</w:t>
      </w:r>
    </w:p>
    <w:p w14:paraId="2E34D576" w14:textId="77777777" w:rsidR="00EA3995" w:rsidRDefault="00EA3995" w:rsidP="00CD2C3C">
      <w:pPr>
        <w:rPr>
          <w:rFonts w:cstheme="minorHAnsi"/>
          <w:sz w:val="24"/>
          <w:szCs w:val="24"/>
        </w:rPr>
      </w:pPr>
    </w:p>
    <w:p w14:paraId="7F287166" w14:textId="1E21050A" w:rsidR="00EA3995" w:rsidRPr="00237D79" w:rsidRDefault="00EA3995" w:rsidP="00EA3995">
      <w:r w:rsidRPr="00237D79">
        <w:t xml:space="preserve">9. </w:t>
      </w:r>
      <w:r w:rsidRPr="00237D79">
        <w:rPr>
          <w:i/>
          <w:iCs/>
        </w:rPr>
        <w:t>Journal</w:t>
      </w:r>
      <w:r w:rsidRPr="00237D79">
        <w:t xml:space="preserve"> Editors’ Report.( Terry Barringer,  Ruth Carlyle and Clemence Schultze) </w:t>
      </w:r>
    </w:p>
    <w:p w14:paraId="4D9362B2" w14:textId="77777777" w:rsidR="00EA3995" w:rsidRPr="00237D79" w:rsidRDefault="00EA3995" w:rsidP="00EA3995">
      <w:r w:rsidRPr="00237D79">
        <w:t xml:space="preserve">The sixteenth issue of the </w:t>
      </w:r>
      <w:r w:rsidRPr="00237D79">
        <w:rPr>
          <w:i/>
          <w:iCs/>
        </w:rPr>
        <w:t>CMYF Journal</w:t>
      </w:r>
      <w:r w:rsidRPr="00237D79">
        <w:t xml:space="preserve">, on </w:t>
      </w:r>
      <w:r w:rsidRPr="00237D79">
        <w:rPr>
          <w:rFonts w:eastAsia="Times New Roman" w:cs="Times New Roman"/>
        </w:rPr>
        <w:t>‘</w:t>
      </w:r>
      <w:r w:rsidRPr="00237D79">
        <w:t>CMY Worldwide</w:t>
      </w:r>
      <w:r w:rsidRPr="00237D79">
        <w:rPr>
          <w:rFonts w:eastAsia="Times New Roman" w:cs="Times New Roman"/>
        </w:rPr>
        <w:t>’</w:t>
      </w:r>
      <w:r w:rsidRPr="00237D79">
        <w:t xml:space="preserve"> appeared (slightly late) in spring 2025, thanks to the combined input of editors, of numerous proofreaders (committee members and others) and of its production editor, Sue Sims. It was a bumper issue which gave Sue some tricky layout problems – all triumphantly overcome in time for Julia Courtney, the </w:t>
      </w:r>
      <w:r w:rsidRPr="00237D79">
        <w:rPr>
          <w:i/>
          <w:iCs/>
        </w:rPr>
        <w:t>Journal</w:t>
      </w:r>
      <w:r w:rsidRPr="00237D79">
        <w:rPr>
          <w:rFonts w:eastAsia="Times New Roman" w:cs="Times New Roman"/>
          <w:i/>
          <w:iCs/>
        </w:rPr>
        <w:t>’</w:t>
      </w:r>
      <w:r w:rsidRPr="00237D79">
        <w:t>s co-editor, to receive a copy in her final weeks of life. Gratitude is also due to Al Jollans, for permitting the publication of a letter from Baron Tauchnitz about CMY</w:t>
      </w:r>
      <w:r w:rsidRPr="00237D79">
        <w:rPr>
          <w:rFonts w:eastAsia="Times New Roman" w:cs="Times New Roman"/>
        </w:rPr>
        <w:t>’</w:t>
      </w:r>
      <w:r w:rsidRPr="00237D79">
        <w:t>s publications in the Tauchnitz Library.</w:t>
      </w:r>
    </w:p>
    <w:p w14:paraId="2A3E1E42" w14:textId="77777777" w:rsidR="00EA3995" w:rsidRPr="00237D79" w:rsidRDefault="00EA3995" w:rsidP="00EA3995"/>
    <w:p w14:paraId="2C1B8A6B" w14:textId="77777777" w:rsidR="00EA3995" w:rsidRPr="00237D79" w:rsidRDefault="00EA3995" w:rsidP="00EA3995">
      <w:r w:rsidRPr="00237D79">
        <w:t>For the first time, as the Treasurer has said in her report, CMYF has received some income from JSTOR under its annual revenue sharing scheme. JSTOR is the digital library of academic journals, books, and primary sources in which the</w:t>
      </w:r>
      <w:r w:rsidRPr="00237D79">
        <w:rPr>
          <w:i/>
          <w:iCs/>
        </w:rPr>
        <w:t xml:space="preserve"> CMYFJ</w:t>
      </w:r>
      <w:r w:rsidRPr="00237D79">
        <w:t xml:space="preserve"> is included. NB this figure of £5,730.16 constitutes an accumulated five years</w:t>
      </w:r>
      <w:r w:rsidRPr="00237D79">
        <w:rPr>
          <w:rFonts w:eastAsia="Times New Roman" w:cs="Times New Roman"/>
        </w:rPr>
        <w:t>’</w:t>
      </w:r>
      <w:r w:rsidRPr="00237D79">
        <w:t>-worth of income and will not represent a future annual amount.</w:t>
      </w:r>
    </w:p>
    <w:p w14:paraId="3799E671" w14:textId="77777777" w:rsidR="00EA3995" w:rsidRPr="00237D79" w:rsidRDefault="00EA3995" w:rsidP="00EA3995"/>
    <w:p w14:paraId="262A400A" w14:textId="77777777" w:rsidR="00EA3995" w:rsidRPr="00237D79" w:rsidRDefault="00EA3995" w:rsidP="00EA3995">
      <w:r w:rsidRPr="00237D79">
        <w:t>JSTOR has recently approached the Editor (CS) about JSTOR</w:t>
      </w:r>
      <w:r w:rsidRPr="00237D79">
        <w:rPr>
          <w:rFonts w:eastAsia="Times New Roman" w:cs="Times New Roman"/>
        </w:rPr>
        <w:t>’</w:t>
      </w:r>
      <w:r w:rsidRPr="00237D79">
        <w:t xml:space="preserve">s intention to create </w:t>
      </w:r>
      <w:r w:rsidRPr="00237D79">
        <w:rPr>
          <w:rFonts w:eastAsia="Times New Roman" w:cs="Times New Roman"/>
        </w:rPr>
        <w:t>‘</w:t>
      </w:r>
      <w:r w:rsidRPr="00237D79">
        <w:t>a trusted distribution channel for large language models (LLMs)</w:t>
      </w:r>
      <w:r w:rsidRPr="00237D79">
        <w:rPr>
          <w:rFonts w:eastAsia="Times New Roman" w:cs="Times New Roman"/>
        </w:rPr>
        <w:t xml:space="preserve">’ </w:t>
      </w:r>
      <w:r w:rsidRPr="00237D79">
        <w:t xml:space="preserve">and has invited CMYF to discuss possible participation in this. Since, however, every contributor to the </w:t>
      </w:r>
      <w:r w:rsidRPr="00237D79">
        <w:rPr>
          <w:i/>
          <w:iCs/>
        </w:rPr>
        <w:t>Journal</w:t>
      </w:r>
      <w:r w:rsidRPr="00237D79">
        <w:t xml:space="preserve"> retains her/his own copyright (as stated on the copyright page) there might well be obstacles to the </w:t>
      </w:r>
      <w:r w:rsidRPr="00237D79">
        <w:rPr>
          <w:i/>
          <w:iCs/>
        </w:rPr>
        <w:t xml:space="preserve">CMYFJ </w:t>
      </w:r>
      <w:r w:rsidRPr="00237D79">
        <w:t xml:space="preserve">taking part in the new scheme, at any rate as regards past issues of the </w:t>
      </w:r>
      <w:r w:rsidRPr="00237D79">
        <w:rPr>
          <w:i/>
          <w:iCs/>
        </w:rPr>
        <w:t>Journal</w:t>
      </w:r>
      <w:r w:rsidRPr="00237D79">
        <w:t>. Expert input from the Committee –</w:t>
      </w:r>
      <w:r w:rsidRPr="00237D79">
        <w:lastRenderedPageBreak/>
        <w:t>particularly Ruth Carlyle, Sarah Webb and Clare Hanmer – has been most helpful in this matter. CS and RC will be having a discussion with JSTOR</w:t>
      </w:r>
      <w:r w:rsidRPr="00237D79">
        <w:rPr>
          <w:rFonts w:eastAsia="Times New Roman" w:cs="Times New Roman"/>
        </w:rPr>
        <w:t>’</w:t>
      </w:r>
      <w:r w:rsidRPr="00237D79">
        <w:t>s representative.</w:t>
      </w:r>
    </w:p>
    <w:p w14:paraId="3DE781F2" w14:textId="77777777" w:rsidR="00EA3995" w:rsidRPr="00237D79" w:rsidRDefault="00EA3995" w:rsidP="00EA3995"/>
    <w:p w14:paraId="7570F13C" w14:textId="77777777" w:rsidR="00EA3995" w:rsidRPr="00237D79" w:rsidRDefault="00EA3995" w:rsidP="00EA3995">
      <w:r w:rsidRPr="00237D79">
        <w:t xml:space="preserve">Two new members join the editorial team: Terry Barringer and Ruth Carlyle. Their help and input is most welcome, and we all look forward to a fruitful collaboration. We are beginning to consider content for the next issue, on step- and blended families (a full description is at the end of issue 16). The Editors welcome expressions of interest from possible contributors, especially from new ones, so please get in touch at any time to discuss writing for the </w:t>
      </w:r>
      <w:r w:rsidRPr="00237D79">
        <w:rPr>
          <w:i/>
          <w:iCs/>
        </w:rPr>
        <w:t>CMYFJ</w:t>
      </w:r>
      <w:r w:rsidRPr="00237D79">
        <w:t>. We should like to have ideas and suggestions as soon as possible (before Christmas 2025 at latest); completed pieces are needed by Easter 2026.</w:t>
      </w:r>
    </w:p>
    <w:p w14:paraId="08E38037" w14:textId="77777777" w:rsidR="00EA3995" w:rsidRPr="00237D79" w:rsidRDefault="00EA3995" w:rsidP="00EA3995"/>
    <w:p w14:paraId="743394FD" w14:textId="26B0B930" w:rsidR="001D6716" w:rsidRPr="00237D79" w:rsidRDefault="00EA3995" w:rsidP="00CD2C3C">
      <w:pPr>
        <w:rPr>
          <w:rFonts w:eastAsia="Times New Roman" w:cs="Times New Roman"/>
        </w:rPr>
      </w:pPr>
      <w:r w:rsidRPr="00237D79">
        <w:t xml:space="preserve">Finally, a few words about Julia Courtney, co-editor of six issues of the </w:t>
      </w:r>
      <w:r w:rsidRPr="00237D79">
        <w:rPr>
          <w:i/>
          <w:iCs/>
        </w:rPr>
        <w:t>CMYFJ</w:t>
      </w:r>
      <w:r w:rsidRPr="00237D79">
        <w:t>: a ready writer, a supportive collaborator, and a dear and much missed friend. The new editorial team will keep in mind Julia</w:t>
      </w:r>
      <w:r w:rsidRPr="00237D79">
        <w:rPr>
          <w:rFonts w:eastAsia="Times New Roman" w:cs="Times New Roman"/>
        </w:rPr>
        <w:t>’</w:t>
      </w:r>
      <w:r w:rsidRPr="00237D79">
        <w:t xml:space="preserve">s motto of </w:t>
      </w:r>
      <w:r w:rsidRPr="00237D79">
        <w:rPr>
          <w:rFonts w:eastAsia="Times New Roman" w:cs="Times New Roman"/>
        </w:rPr>
        <w:t>‘</w:t>
      </w:r>
      <w:r w:rsidRPr="00237D79">
        <w:t>Excelsior!</w:t>
      </w:r>
      <w:r w:rsidRPr="00237D79">
        <w:rPr>
          <w:rFonts w:eastAsia="Times New Roman" w:cs="Times New Roman"/>
        </w:rPr>
        <w:t>’</w:t>
      </w:r>
    </w:p>
    <w:p w14:paraId="4943ED64" w14:textId="77777777" w:rsidR="00EA3995" w:rsidRPr="00237D79" w:rsidRDefault="00EA3995" w:rsidP="00CD2C3C">
      <w:pPr>
        <w:rPr>
          <w:rFonts w:eastAsia="Times New Roman" w:cs="Times New Roman"/>
        </w:rPr>
      </w:pPr>
    </w:p>
    <w:p w14:paraId="1475FF7A" w14:textId="77777777" w:rsidR="00EA3995" w:rsidRPr="00237D79" w:rsidRDefault="00EA3995" w:rsidP="00CD2C3C">
      <w:pPr>
        <w:rPr>
          <w:rFonts w:cstheme="minorHAnsi"/>
          <w:sz w:val="24"/>
          <w:szCs w:val="24"/>
        </w:rPr>
      </w:pPr>
    </w:p>
    <w:p w14:paraId="1F4263D8" w14:textId="4C954B60" w:rsidR="001D6716" w:rsidRPr="00237D79" w:rsidRDefault="00EA3995" w:rsidP="001D6716">
      <w:pPr>
        <w:ind w:left="720" w:hanging="658"/>
        <w:rPr>
          <w:rFonts w:cstheme="minorHAnsi"/>
          <w:sz w:val="24"/>
          <w:szCs w:val="24"/>
        </w:rPr>
      </w:pPr>
      <w:r w:rsidRPr="00237D79">
        <w:rPr>
          <w:rFonts w:cstheme="minorHAnsi"/>
          <w:sz w:val="24"/>
          <w:szCs w:val="24"/>
        </w:rPr>
        <w:t>10</w:t>
      </w:r>
      <w:r w:rsidR="001D6716" w:rsidRPr="00237D79">
        <w:rPr>
          <w:rFonts w:cstheme="minorHAnsi"/>
          <w:sz w:val="24"/>
          <w:szCs w:val="24"/>
        </w:rPr>
        <w:t>. Future Plans</w:t>
      </w:r>
      <w:r w:rsidRPr="00237D79">
        <w:rPr>
          <w:rFonts w:cstheme="minorHAnsi"/>
          <w:sz w:val="24"/>
          <w:szCs w:val="24"/>
        </w:rPr>
        <w:t xml:space="preserve"> (Alys Blakeway)</w:t>
      </w:r>
    </w:p>
    <w:p w14:paraId="50FD26D7" w14:textId="35B97C2D" w:rsidR="001D6716" w:rsidRPr="00237D79" w:rsidRDefault="001D6716" w:rsidP="001D6716">
      <w:pPr>
        <w:ind w:left="720" w:hanging="658"/>
        <w:rPr>
          <w:rFonts w:cstheme="minorHAnsi"/>
          <w:sz w:val="24"/>
          <w:szCs w:val="24"/>
        </w:rPr>
      </w:pPr>
      <w:r w:rsidRPr="00237D79">
        <w:rPr>
          <w:rFonts w:cstheme="minorHAnsi"/>
          <w:sz w:val="24"/>
          <w:szCs w:val="24"/>
        </w:rPr>
        <w:tab/>
        <w:t>a.</w:t>
      </w:r>
      <w:r w:rsidRPr="00237D79">
        <w:rPr>
          <w:rFonts w:cstheme="minorHAnsi"/>
          <w:sz w:val="24"/>
          <w:szCs w:val="24"/>
        </w:rPr>
        <w:tab/>
        <w:t xml:space="preserve">2025 Spring Meeting </w:t>
      </w:r>
    </w:p>
    <w:p w14:paraId="03A5E2EB" w14:textId="69872A6F" w:rsidR="00724574" w:rsidRPr="00237D79" w:rsidRDefault="001D6716" w:rsidP="00BE4F26">
      <w:pPr>
        <w:pStyle w:val="NoSpacing"/>
        <w:ind w:left="1440"/>
        <w:rPr>
          <w:rFonts w:ascii="Aptos" w:eastAsia="Aptos" w:hAnsi="Aptos" w:cs="Times New Roman"/>
          <w:shd w:val="clear" w:color="auto" w:fill="FEFFFF"/>
        </w:rPr>
      </w:pPr>
      <w:r w:rsidRPr="00237D79">
        <w:rPr>
          <w:rFonts w:cstheme="minorHAnsi"/>
          <w:sz w:val="24"/>
          <w:szCs w:val="24"/>
        </w:rPr>
        <w:t xml:space="preserve">One possibility is a visit to </w:t>
      </w:r>
      <w:r w:rsidR="00C90E4B" w:rsidRPr="00237D79">
        <w:rPr>
          <w:rFonts w:cstheme="minorHAnsi"/>
          <w:sz w:val="24"/>
          <w:szCs w:val="24"/>
        </w:rPr>
        <w:t>Wantage,</w:t>
      </w:r>
      <w:r w:rsidR="00C90E4B" w:rsidRPr="00237D79">
        <w:rPr>
          <w:rFonts w:ascii="Aptos" w:eastAsia="Aptos" w:hAnsi="Aptos" w:cs="Times New Roman"/>
          <w:shd w:val="clear" w:color="auto" w:fill="FEFFFF"/>
        </w:rPr>
        <w:t xml:space="preserve"> the</w:t>
      </w:r>
      <w:r w:rsidR="00724574" w:rsidRPr="00237D79">
        <w:rPr>
          <w:rFonts w:ascii="Aptos" w:eastAsia="Aptos" w:hAnsi="Aptos" w:cs="Times New Roman"/>
          <w:shd w:val="clear" w:color="auto" w:fill="FEFFFF"/>
        </w:rPr>
        <w:t xml:space="preserve"> home of the Sisterhood of St Mary, of which CMY was an exterior sister, founded by William Butler, the parish priest and an influential High </w:t>
      </w:r>
      <w:r w:rsidR="00C90E4B" w:rsidRPr="00237D79">
        <w:rPr>
          <w:rFonts w:ascii="Aptos" w:eastAsia="Aptos" w:hAnsi="Aptos" w:cs="Times New Roman"/>
          <w:shd w:val="clear" w:color="auto" w:fill="FEFFFF"/>
        </w:rPr>
        <w:t xml:space="preserve">Churchman. </w:t>
      </w:r>
      <w:r w:rsidR="00410520" w:rsidRPr="00237D79">
        <w:rPr>
          <w:rFonts w:ascii="Aptos" w:eastAsia="Aptos" w:hAnsi="Aptos" w:cs="Times New Roman"/>
          <w:shd w:val="clear" w:color="auto" w:fill="FEFFFF"/>
        </w:rPr>
        <w:t>It’s reachable</w:t>
      </w:r>
      <w:r w:rsidR="00724574" w:rsidRPr="00237D79">
        <w:rPr>
          <w:rFonts w:ascii="Aptos" w:eastAsia="Aptos" w:hAnsi="Aptos" w:cs="Times New Roman"/>
          <w:shd w:val="clear" w:color="auto" w:fill="FEFFFF"/>
        </w:rPr>
        <w:t xml:space="preserve"> by bus or taxi quite easily from Didcot station . The Sisterhood has a meeting room where we could have a talk and/or chat followed by </w:t>
      </w:r>
      <w:r w:rsidR="00410520" w:rsidRPr="00237D79">
        <w:rPr>
          <w:rFonts w:ascii="Aptos" w:eastAsia="Aptos" w:hAnsi="Aptos" w:cs="Times New Roman"/>
          <w:shd w:val="clear" w:color="auto" w:fill="FEFFFF"/>
        </w:rPr>
        <w:t>a walk</w:t>
      </w:r>
      <w:r w:rsidR="00724574" w:rsidRPr="00237D79">
        <w:rPr>
          <w:rFonts w:ascii="Aptos" w:eastAsia="Aptos" w:hAnsi="Aptos" w:cs="Times New Roman"/>
          <w:shd w:val="clear" w:color="auto" w:fill="FEFFFF"/>
        </w:rPr>
        <w:t xml:space="preserve"> or  taxi ride to see Butler’s church, Sts Peter &amp; Paul. But the </w:t>
      </w:r>
      <w:r w:rsidR="00C90E4B" w:rsidRPr="00237D79">
        <w:rPr>
          <w:rFonts w:ascii="Aptos" w:eastAsia="Aptos" w:hAnsi="Aptos" w:cs="Times New Roman"/>
          <w:shd w:val="clear" w:color="auto" w:fill="FEFFFF"/>
        </w:rPr>
        <w:t>Committee is</w:t>
      </w:r>
      <w:r w:rsidR="00724574" w:rsidRPr="00237D79">
        <w:rPr>
          <w:rFonts w:ascii="Aptos" w:eastAsia="Aptos" w:hAnsi="Aptos" w:cs="Times New Roman"/>
          <w:shd w:val="clear" w:color="auto" w:fill="FEFFFF"/>
        </w:rPr>
        <w:t xml:space="preserve"> open to all ideas, either at the AGM or via the CMYF </w:t>
      </w:r>
      <w:r w:rsidR="00C90E4B" w:rsidRPr="00237D79">
        <w:rPr>
          <w:rFonts w:ascii="Aptos" w:eastAsia="Aptos" w:hAnsi="Aptos" w:cs="Times New Roman"/>
          <w:shd w:val="clear" w:color="auto" w:fill="FEFFFF"/>
        </w:rPr>
        <w:t>email.</w:t>
      </w:r>
    </w:p>
    <w:p w14:paraId="7D581273" w14:textId="0DFF0F31" w:rsidR="001D6716" w:rsidRPr="00237D79" w:rsidRDefault="001D6716" w:rsidP="001D6716">
      <w:pPr>
        <w:ind w:left="2098" w:hanging="658"/>
        <w:rPr>
          <w:rFonts w:cstheme="minorHAnsi"/>
          <w:sz w:val="24"/>
          <w:szCs w:val="24"/>
        </w:rPr>
      </w:pPr>
    </w:p>
    <w:p w14:paraId="1AC7E9FD" w14:textId="67F878E3" w:rsidR="001D6716" w:rsidRPr="00237D79" w:rsidRDefault="001D6716" w:rsidP="001D6716">
      <w:pPr>
        <w:ind w:left="720"/>
        <w:rPr>
          <w:rFonts w:cstheme="minorHAnsi"/>
          <w:sz w:val="24"/>
          <w:szCs w:val="24"/>
        </w:rPr>
      </w:pPr>
      <w:r w:rsidRPr="00237D79">
        <w:rPr>
          <w:rFonts w:cstheme="minorHAnsi"/>
          <w:sz w:val="24"/>
          <w:szCs w:val="24"/>
        </w:rPr>
        <w:t>b.</w:t>
      </w:r>
      <w:r w:rsidRPr="00237D79">
        <w:rPr>
          <w:rFonts w:cstheme="minorHAnsi"/>
          <w:sz w:val="24"/>
          <w:szCs w:val="24"/>
        </w:rPr>
        <w:tab/>
        <w:t xml:space="preserve">Future direction of the Fellowship </w:t>
      </w:r>
    </w:p>
    <w:p w14:paraId="3807F3F4" w14:textId="0ABFD396" w:rsidR="00ED0F17" w:rsidRPr="00237D79" w:rsidRDefault="00ED0F17" w:rsidP="00ED0F17">
      <w:pPr>
        <w:ind w:left="1440"/>
        <w:rPr>
          <w:rFonts w:cstheme="minorHAnsi"/>
          <w:sz w:val="24"/>
          <w:szCs w:val="24"/>
        </w:rPr>
      </w:pPr>
      <w:r w:rsidRPr="00237D79">
        <w:rPr>
          <w:rFonts w:cstheme="minorHAnsi"/>
          <w:sz w:val="24"/>
          <w:szCs w:val="24"/>
        </w:rPr>
        <w:t xml:space="preserve">In the post-Covid world, fewer members are able to attend meetings in person, and numbers have fallen to thirteen in 2024. If attendance continues to decline, we may need to reconsider the AGM and Autumn Meeting format. Simply holding them on Zoom is not the answer—online attendance is also low </w:t>
      </w:r>
      <w:r w:rsidR="00410520">
        <w:rPr>
          <w:rFonts w:cstheme="minorHAnsi"/>
          <w:sz w:val="24"/>
          <w:szCs w:val="24"/>
        </w:rPr>
        <w:t xml:space="preserve">with </w:t>
      </w:r>
      <w:r w:rsidRPr="00237D79">
        <w:rPr>
          <w:rFonts w:cstheme="minorHAnsi"/>
          <w:sz w:val="24"/>
          <w:szCs w:val="24"/>
        </w:rPr>
        <w:t xml:space="preserve">3 </w:t>
      </w:r>
      <w:r w:rsidR="00A26FB0">
        <w:rPr>
          <w:rFonts w:cstheme="minorHAnsi"/>
          <w:sz w:val="24"/>
          <w:szCs w:val="24"/>
        </w:rPr>
        <w:t xml:space="preserve">online </w:t>
      </w:r>
      <w:r w:rsidRPr="00237D79">
        <w:rPr>
          <w:rFonts w:cstheme="minorHAnsi"/>
          <w:sz w:val="24"/>
          <w:szCs w:val="24"/>
        </w:rPr>
        <w:t xml:space="preserve">at the last AGM. Ideas include linking the AGM to a book group meeting, while keeping the Spring Meeting as an in-person opportunity to meet and discuss CMY. These are only preliminary suggestions, and we welcome further ideas from members, either at the AGM or by email to </w:t>
      </w:r>
      <w:r w:rsidRPr="00237D79">
        <w:rPr>
          <w:rFonts w:cstheme="minorHAnsi"/>
          <w:b/>
          <w:bCs/>
          <w:sz w:val="24"/>
          <w:szCs w:val="24"/>
        </w:rPr>
        <w:t>Margaret Birch</w:t>
      </w:r>
      <w:r w:rsidRPr="00237D79">
        <w:rPr>
          <w:rFonts w:cstheme="minorHAnsi"/>
          <w:sz w:val="24"/>
          <w:szCs w:val="24"/>
        </w:rPr>
        <w:t xml:space="preserve"> (see your AGM invitation form for her address).</w:t>
      </w:r>
    </w:p>
    <w:p w14:paraId="0120410C" w14:textId="77777777" w:rsidR="00EA3995" w:rsidRPr="00237D79" w:rsidRDefault="00EA3995" w:rsidP="00ED0F17">
      <w:pPr>
        <w:ind w:left="1440"/>
        <w:rPr>
          <w:rFonts w:cstheme="minorHAnsi"/>
          <w:sz w:val="24"/>
          <w:szCs w:val="24"/>
        </w:rPr>
      </w:pPr>
    </w:p>
    <w:p w14:paraId="0F23B6A6" w14:textId="77777777" w:rsidR="00ED0F17" w:rsidRPr="00237D79" w:rsidRDefault="00ED0F17" w:rsidP="00ED0F17">
      <w:pPr>
        <w:ind w:left="1440"/>
        <w:rPr>
          <w:rFonts w:cstheme="minorHAnsi"/>
          <w:sz w:val="24"/>
          <w:szCs w:val="24"/>
        </w:rPr>
      </w:pPr>
    </w:p>
    <w:p w14:paraId="239AF96B" w14:textId="171FF7E2" w:rsidR="00A440C0" w:rsidRPr="00237D79" w:rsidRDefault="00B65762" w:rsidP="00C41417">
      <w:pPr>
        <w:rPr>
          <w:rFonts w:eastAsia="Times New Roman" w:cstheme="minorHAnsi"/>
          <w:sz w:val="24"/>
          <w:szCs w:val="24"/>
        </w:rPr>
      </w:pPr>
      <w:r w:rsidRPr="00237D79">
        <w:rPr>
          <w:rFonts w:cstheme="minorHAnsi"/>
          <w:sz w:val="24"/>
          <w:szCs w:val="24"/>
        </w:rPr>
        <w:t>1</w:t>
      </w:r>
      <w:r w:rsidR="009E7EA8" w:rsidRPr="00237D79">
        <w:rPr>
          <w:rFonts w:cstheme="minorHAnsi"/>
          <w:sz w:val="24"/>
          <w:szCs w:val="24"/>
        </w:rPr>
        <w:t>1</w:t>
      </w:r>
      <w:r w:rsidRPr="00237D79">
        <w:rPr>
          <w:rFonts w:cstheme="minorHAnsi"/>
          <w:sz w:val="24"/>
          <w:szCs w:val="24"/>
        </w:rPr>
        <w:t xml:space="preserve">. </w:t>
      </w:r>
      <w:r w:rsidR="00EA64A3" w:rsidRPr="00237D79">
        <w:rPr>
          <w:rFonts w:cstheme="minorHAnsi"/>
          <w:sz w:val="24"/>
          <w:szCs w:val="24"/>
        </w:rPr>
        <w:t xml:space="preserve">Book </w:t>
      </w:r>
      <w:r w:rsidR="00EA64A3" w:rsidRPr="00237D79">
        <w:rPr>
          <w:rFonts w:eastAsia="Times New Roman" w:cstheme="minorHAnsi"/>
          <w:sz w:val="24"/>
          <w:szCs w:val="24"/>
        </w:rPr>
        <w:t>G</w:t>
      </w:r>
      <w:r w:rsidR="00A440C0" w:rsidRPr="00237D79">
        <w:rPr>
          <w:rFonts w:eastAsia="Times New Roman" w:cstheme="minorHAnsi"/>
          <w:sz w:val="24"/>
          <w:szCs w:val="24"/>
        </w:rPr>
        <w:t xml:space="preserve">roup </w:t>
      </w:r>
      <w:r w:rsidR="00EA64A3" w:rsidRPr="00237D79">
        <w:rPr>
          <w:rFonts w:eastAsia="Times New Roman" w:cstheme="minorHAnsi"/>
          <w:sz w:val="24"/>
          <w:szCs w:val="24"/>
        </w:rPr>
        <w:t>R</w:t>
      </w:r>
      <w:r w:rsidR="00A440C0" w:rsidRPr="00237D79">
        <w:rPr>
          <w:rFonts w:eastAsia="Times New Roman" w:cstheme="minorHAnsi"/>
          <w:sz w:val="24"/>
          <w:szCs w:val="24"/>
        </w:rPr>
        <w:t xml:space="preserve">eport </w:t>
      </w:r>
      <w:r w:rsidR="00EA64A3" w:rsidRPr="00237D79">
        <w:rPr>
          <w:rFonts w:eastAsia="Times New Roman" w:cstheme="minorHAnsi"/>
          <w:sz w:val="24"/>
          <w:szCs w:val="24"/>
        </w:rPr>
        <w:t xml:space="preserve">(Hilary Clare) </w:t>
      </w:r>
    </w:p>
    <w:p w14:paraId="79349239" w14:textId="4E606841" w:rsidR="00EC28EE" w:rsidRDefault="00EC28EE" w:rsidP="00EC28EE">
      <w:r>
        <w:t xml:space="preserve">We have had three meetings, in February, May, and August, with one more to come in November and </w:t>
      </w:r>
      <w:r w:rsidR="00AD364D">
        <w:t xml:space="preserve">a </w:t>
      </w:r>
      <w:r>
        <w:t>Christmas meeting in December.  This will be on Dress, and everyone is invited to contribute their thoughts on some aspect of it in CMY’s works.</w:t>
      </w:r>
    </w:p>
    <w:p w14:paraId="70DA8AB7" w14:textId="77777777" w:rsidR="00EC28EE" w:rsidRDefault="00EC28EE" w:rsidP="00EC28EE"/>
    <w:p w14:paraId="0B0891FC" w14:textId="36E8E2DE" w:rsidR="00EC28EE" w:rsidRDefault="00EC28EE" w:rsidP="00EC28EE">
      <w:r>
        <w:t xml:space="preserve">The books dealt with this year </w:t>
      </w:r>
      <w:r w:rsidR="002E0529">
        <w:t>were</w:t>
      </w:r>
    </w:p>
    <w:p w14:paraId="62D51BA1" w14:textId="3A48A799" w:rsidR="00EC28EE" w:rsidRDefault="00EC28EE" w:rsidP="00EC28EE">
      <w:r>
        <w:t>February</w:t>
      </w:r>
      <w:r w:rsidR="00854A89">
        <w:tab/>
        <w:t xml:space="preserve">- </w:t>
      </w:r>
      <w:r>
        <w:t>Henrietta’s Wish</w:t>
      </w:r>
    </w:p>
    <w:p w14:paraId="2491DA57" w14:textId="034CCAB2" w:rsidR="00EC28EE" w:rsidRDefault="00EC28EE" w:rsidP="00EC28EE">
      <w:r>
        <w:t>May</w:t>
      </w:r>
      <w:r w:rsidR="00854A89">
        <w:tab/>
      </w:r>
      <w:r w:rsidR="00854A89">
        <w:tab/>
        <w:t xml:space="preserve">- </w:t>
      </w:r>
      <w:r>
        <w:t>The Young Stepmother</w:t>
      </w:r>
    </w:p>
    <w:p w14:paraId="500A8902" w14:textId="5F671A05" w:rsidR="00EC28EE" w:rsidRDefault="00EC28EE" w:rsidP="00854A89">
      <w:pPr>
        <w:ind w:left="720" w:hanging="720"/>
      </w:pPr>
      <w:r>
        <w:t>Augus</w:t>
      </w:r>
      <w:r w:rsidR="00854A89">
        <w:tab/>
      </w:r>
      <w:r w:rsidR="00854A89">
        <w:tab/>
        <w:t>- Two</w:t>
      </w:r>
      <w:r>
        <w:t xml:space="preserve"> short stories, A Review of Nieces and Come to Her Kingdom,</w:t>
      </w:r>
      <w:r w:rsidR="00854A89">
        <w:t xml:space="preserve"> </w:t>
      </w:r>
      <w:r>
        <w:t xml:space="preserve">both from More </w:t>
      </w:r>
      <w:r w:rsidR="00854A89">
        <w:br/>
        <w:t xml:space="preserve">                 </w:t>
      </w:r>
      <w:r>
        <w:t>Bywords</w:t>
      </w:r>
    </w:p>
    <w:p w14:paraId="3F36E845" w14:textId="2CBC55A7" w:rsidR="00EC28EE" w:rsidRDefault="00EC28EE" w:rsidP="00EC28EE">
      <w:r>
        <w:t>November</w:t>
      </w:r>
      <w:r w:rsidR="00854A89">
        <w:tab/>
        <w:t xml:space="preserve">- </w:t>
      </w:r>
      <w:r>
        <w:t>The Chaplet of Pearls</w:t>
      </w:r>
    </w:p>
    <w:p w14:paraId="3879710A" w14:textId="77777777" w:rsidR="00EC28EE" w:rsidRDefault="00EC28EE" w:rsidP="00EC28EE"/>
    <w:p w14:paraId="03ECF2D8" w14:textId="08C78F0A" w:rsidR="00EC28EE" w:rsidRDefault="00EC28EE" w:rsidP="00EC28EE">
      <w:r>
        <w:t>All were well attended, with up to 20 people at each meeting, as usual from far-flung corners of the world.</w:t>
      </w:r>
    </w:p>
    <w:p w14:paraId="76CFC074" w14:textId="77777777" w:rsidR="00A440C0" w:rsidRPr="008A43EC" w:rsidRDefault="00A440C0" w:rsidP="008A43EC">
      <w:pPr>
        <w:rPr>
          <w:rFonts w:cstheme="minorHAnsi"/>
          <w:sz w:val="24"/>
          <w:szCs w:val="24"/>
        </w:rPr>
      </w:pPr>
    </w:p>
    <w:p w14:paraId="36755E30" w14:textId="150852D6" w:rsidR="00B65762" w:rsidRPr="008A43EC" w:rsidRDefault="00B65762" w:rsidP="008A43EC">
      <w:pPr>
        <w:rPr>
          <w:rFonts w:cstheme="minorHAnsi"/>
          <w:sz w:val="24"/>
          <w:szCs w:val="24"/>
        </w:rPr>
      </w:pPr>
      <w:r w:rsidRPr="008A43EC">
        <w:rPr>
          <w:rFonts w:cstheme="minorHAnsi"/>
          <w:sz w:val="24"/>
          <w:szCs w:val="24"/>
        </w:rPr>
        <w:t>1</w:t>
      </w:r>
      <w:r w:rsidR="00632E90">
        <w:rPr>
          <w:rFonts w:cstheme="minorHAnsi"/>
          <w:sz w:val="24"/>
          <w:szCs w:val="24"/>
        </w:rPr>
        <w:t>2</w:t>
      </w:r>
      <w:r w:rsidRPr="008A43EC">
        <w:rPr>
          <w:rFonts w:cstheme="minorHAnsi"/>
          <w:sz w:val="24"/>
          <w:szCs w:val="24"/>
        </w:rPr>
        <w:t>. Website and Internet Matters (</w:t>
      </w:r>
      <w:bookmarkStart w:id="3" w:name="_Hlk180000905"/>
      <w:r w:rsidRPr="008A43EC">
        <w:rPr>
          <w:rFonts w:cstheme="minorHAnsi"/>
          <w:sz w:val="24"/>
          <w:szCs w:val="24"/>
        </w:rPr>
        <w:t>Clare Hanmer</w:t>
      </w:r>
      <w:bookmarkEnd w:id="3"/>
      <w:r w:rsidRPr="008A43EC">
        <w:rPr>
          <w:rFonts w:cstheme="minorHAnsi"/>
          <w:sz w:val="24"/>
          <w:szCs w:val="24"/>
        </w:rPr>
        <w:t xml:space="preserve">) </w:t>
      </w:r>
    </w:p>
    <w:p w14:paraId="64C1F321" w14:textId="3C4A228E" w:rsidR="00270EE9" w:rsidRPr="008A43EC" w:rsidRDefault="00E753E6" w:rsidP="00270EE9">
      <w:pPr>
        <w:rPr>
          <w:rFonts w:cstheme="minorHAnsi"/>
          <w:color w:val="26282A"/>
          <w:sz w:val="24"/>
          <w:szCs w:val="24"/>
        </w:rPr>
      </w:pPr>
      <w:r>
        <w:rPr>
          <w:rFonts w:cstheme="minorHAnsi"/>
          <w:sz w:val="24"/>
          <w:szCs w:val="24"/>
        </w:rPr>
        <w:t>The website</w:t>
      </w:r>
      <w:r w:rsidR="00DF4967">
        <w:rPr>
          <w:rFonts w:cstheme="minorHAnsi"/>
          <w:sz w:val="24"/>
          <w:szCs w:val="24"/>
        </w:rPr>
        <w:t xml:space="preserve"> r</w:t>
      </w:r>
      <w:r>
        <w:rPr>
          <w:rFonts w:cstheme="minorHAnsi"/>
          <w:color w:val="26282A"/>
          <w:sz w:val="24"/>
          <w:szCs w:val="24"/>
        </w:rPr>
        <w:t xml:space="preserve">emains popular with members and as a way of reaching people interested in CMY. </w:t>
      </w:r>
      <w:r w:rsidRPr="00E753E6">
        <w:rPr>
          <w:rFonts w:cstheme="minorHAnsi"/>
          <w:color w:val="26282A"/>
          <w:sz w:val="24"/>
          <w:szCs w:val="24"/>
        </w:rPr>
        <w:t>We would be very glad to hear from members willing to help select and upload material to the website in order to strengthen our online presence</w:t>
      </w:r>
      <w:r>
        <w:rPr>
          <w:rFonts w:cstheme="minorHAnsi"/>
          <w:color w:val="26282A"/>
          <w:sz w:val="24"/>
          <w:szCs w:val="24"/>
        </w:rPr>
        <w:t xml:space="preserve">. We </w:t>
      </w:r>
      <w:r w:rsidR="00270EE9" w:rsidRPr="00270EE9">
        <w:rPr>
          <w:rFonts w:cstheme="minorHAnsi"/>
          <w:color w:val="26282A"/>
          <w:sz w:val="24"/>
          <w:szCs w:val="24"/>
        </w:rPr>
        <w:t>are starting to consider plans to make the website more future-proof, having experienced declining service from our hosting provider</w:t>
      </w:r>
      <w:r>
        <w:rPr>
          <w:rFonts w:cstheme="minorHAnsi"/>
          <w:color w:val="26282A"/>
          <w:sz w:val="24"/>
          <w:szCs w:val="24"/>
        </w:rPr>
        <w:t>.</w:t>
      </w:r>
    </w:p>
    <w:p w14:paraId="212B98AC" w14:textId="77777777" w:rsidR="008D2DC4" w:rsidRPr="008A43EC" w:rsidRDefault="008D2DC4" w:rsidP="008A43EC">
      <w:pPr>
        <w:rPr>
          <w:rFonts w:cstheme="minorHAnsi"/>
          <w:color w:val="26282A"/>
          <w:sz w:val="24"/>
          <w:szCs w:val="24"/>
        </w:rPr>
      </w:pPr>
    </w:p>
    <w:p w14:paraId="7059F0F3" w14:textId="502DFC4A" w:rsidR="00B65762" w:rsidRPr="00ED0F17" w:rsidRDefault="00B65762" w:rsidP="008A43EC">
      <w:pPr>
        <w:ind w:left="658" w:hanging="658"/>
        <w:rPr>
          <w:rFonts w:cstheme="minorHAnsi"/>
          <w:strike/>
          <w:color w:val="0070C0"/>
          <w:sz w:val="24"/>
          <w:szCs w:val="24"/>
        </w:rPr>
      </w:pPr>
      <w:r w:rsidRPr="00386515">
        <w:rPr>
          <w:rFonts w:cstheme="minorHAnsi"/>
          <w:sz w:val="24"/>
          <w:szCs w:val="24"/>
        </w:rPr>
        <w:t>1</w:t>
      </w:r>
      <w:r w:rsidR="006F0BF6">
        <w:rPr>
          <w:rFonts w:cstheme="minorHAnsi"/>
          <w:sz w:val="24"/>
          <w:szCs w:val="24"/>
        </w:rPr>
        <w:t>3</w:t>
      </w:r>
      <w:r w:rsidRPr="00386515">
        <w:rPr>
          <w:rFonts w:cstheme="minorHAnsi"/>
          <w:sz w:val="24"/>
          <w:szCs w:val="24"/>
        </w:rPr>
        <w:t>.</w:t>
      </w:r>
      <w:r w:rsidR="00540D07" w:rsidRPr="00386515">
        <w:rPr>
          <w:rFonts w:cstheme="minorHAnsi"/>
          <w:sz w:val="24"/>
          <w:szCs w:val="24"/>
        </w:rPr>
        <w:t xml:space="preserve"> </w:t>
      </w:r>
      <w:r w:rsidRPr="00386515">
        <w:rPr>
          <w:rFonts w:cstheme="minorHAnsi"/>
          <w:sz w:val="24"/>
          <w:szCs w:val="24"/>
        </w:rPr>
        <w:t>Elections: the following have agreed to stand</w:t>
      </w:r>
      <w:r w:rsidR="00282310">
        <w:rPr>
          <w:rFonts w:cstheme="minorHAnsi"/>
          <w:sz w:val="24"/>
          <w:szCs w:val="24"/>
        </w:rPr>
        <w:t xml:space="preserve">: </w:t>
      </w:r>
    </w:p>
    <w:p w14:paraId="7DA19021" w14:textId="6620A9E0" w:rsidR="00F81CE5" w:rsidRPr="008A43EC" w:rsidRDefault="00C56DAD" w:rsidP="008A43EC">
      <w:pPr>
        <w:ind w:left="1134"/>
        <w:rPr>
          <w:rFonts w:cstheme="minorHAnsi"/>
          <w:sz w:val="24"/>
          <w:szCs w:val="24"/>
        </w:rPr>
      </w:pPr>
      <w:r>
        <w:rPr>
          <w:rFonts w:cstheme="minorHAnsi"/>
          <w:sz w:val="24"/>
          <w:szCs w:val="24"/>
        </w:rPr>
        <w:t>Archivist: Hilary Clare</w:t>
      </w:r>
    </w:p>
    <w:p w14:paraId="457D8E0B" w14:textId="1B92BC41" w:rsidR="00B65762" w:rsidRPr="008A43EC" w:rsidRDefault="00C56DAD" w:rsidP="008A43EC">
      <w:pPr>
        <w:ind w:left="1134"/>
        <w:rPr>
          <w:rFonts w:cstheme="minorHAnsi"/>
          <w:sz w:val="24"/>
          <w:szCs w:val="24"/>
        </w:rPr>
      </w:pPr>
      <w:r w:rsidRPr="00DC34C4">
        <w:rPr>
          <w:rFonts w:cstheme="minorHAnsi"/>
          <w:i/>
          <w:iCs/>
          <w:sz w:val="24"/>
          <w:szCs w:val="24"/>
        </w:rPr>
        <w:t>Review</w:t>
      </w:r>
      <w:r>
        <w:rPr>
          <w:rFonts w:cstheme="minorHAnsi"/>
          <w:sz w:val="24"/>
          <w:szCs w:val="24"/>
        </w:rPr>
        <w:t xml:space="preserve"> Editor: Penelope Wallace</w:t>
      </w:r>
    </w:p>
    <w:p w14:paraId="479EDC78" w14:textId="6C6215BA" w:rsidR="00B65762" w:rsidRPr="008A43EC" w:rsidRDefault="00C56DAD" w:rsidP="008A43EC">
      <w:pPr>
        <w:ind w:left="1134"/>
        <w:rPr>
          <w:rFonts w:cstheme="minorHAnsi"/>
          <w:sz w:val="24"/>
          <w:szCs w:val="24"/>
        </w:rPr>
      </w:pPr>
      <w:r w:rsidRPr="00DC34C4">
        <w:rPr>
          <w:rFonts w:cstheme="minorHAnsi"/>
          <w:i/>
          <w:iCs/>
          <w:sz w:val="24"/>
          <w:szCs w:val="24"/>
        </w:rPr>
        <w:t>Journal</w:t>
      </w:r>
      <w:r>
        <w:rPr>
          <w:rFonts w:cstheme="minorHAnsi"/>
          <w:sz w:val="24"/>
          <w:szCs w:val="24"/>
        </w:rPr>
        <w:t xml:space="preserve"> Editor</w:t>
      </w:r>
      <w:r w:rsidR="00F81CE5" w:rsidRPr="008A43EC">
        <w:rPr>
          <w:rFonts w:cstheme="minorHAnsi"/>
          <w:sz w:val="24"/>
          <w:szCs w:val="24"/>
        </w:rPr>
        <w:t xml:space="preserve">: </w:t>
      </w:r>
      <w:r w:rsidRPr="00C56DAD">
        <w:rPr>
          <w:rFonts w:cstheme="minorHAnsi"/>
          <w:sz w:val="24"/>
          <w:szCs w:val="24"/>
        </w:rPr>
        <w:t>Clemence Schultze</w:t>
      </w:r>
    </w:p>
    <w:p w14:paraId="347CC03C" w14:textId="77777777" w:rsidR="00B65762" w:rsidRPr="008A43EC" w:rsidRDefault="00B65762" w:rsidP="008A43EC">
      <w:pPr>
        <w:ind w:left="1134"/>
        <w:rPr>
          <w:rFonts w:cstheme="minorHAnsi"/>
          <w:sz w:val="24"/>
          <w:szCs w:val="24"/>
        </w:rPr>
      </w:pPr>
      <w:r w:rsidRPr="008A43EC">
        <w:rPr>
          <w:rFonts w:cstheme="minorHAnsi"/>
          <w:i/>
          <w:iCs/>
          <w:sz w:val="24"/>
          <w:szCs w:val="24"/>
        </w:rPr>
        <w:t>Other nominations for any Officers or ordinary members should be sent to Sarah Webb no later than the day before the AGM by letter or email from a proposer and a seconder and including the consent of the person proposed.</w:t>
      </w:r>
      <w:r w:rsidRPr="008A43EC">
        <w:rPr>
          <w:rFonts w:cstheme="minorHAnsi"/>
          <w:i/>
          <w:iCs/>
          <w:sz w:val="24"/>
          <w:szCs w:val="24"/>
        </w:rPr>
        <w:br/>
      </w:r>
    </w:p>
    <w:p w14:paraId="30E79311" w14:textId="25148F17" w:rsidR="00B65762" w:rsidRPr="008A43EC" w:rsidRDefault="00B65762" w:rsidP="008A43EC">
      <w:pPr>
        <w:ind w:left="658" w:hanging="658"/>
        <w:rPr>
          <w:rFonts w:cstheme="minorHAnsi"/>
          <w:sz w:val="24"/>
          <w:szCs w:val="24"/>
        </w:rPr>
      </w:pPr>
      <w:r w:rsidRPr="008A43EC">
        <w:rPr>
          <w:rFonts w:cstheme="minorHAnsi"/>
          <w:sz w:val="24"/>
          <w:szCs w:val="24"/>
        </w:rPr>
        <w:t>1</w:t>
      </w:r>
      <w:r w:rsidR="00584529">
        <w:rPr>
          <w:rFonts w:cstheme="minorHAnsi"/>
          <w:sz w:val="24"/>
          <w:szCs w:val="24"/>
        </w:rPr>
        <w:t>4</w:t>
      </w:r>
      <w:r w:rsidRPr="008A43EC">
        <w:rPr>
          <w:rFonts w:cstheme="minorHAnsi"/>
          <w:sz w:val="24"/>
          <w:szCs w:val="24"/>
        </w:rPr>
        <w:t>.</w:t>
      </w:r>
      <w:r w:rsidRPr="008A43EC">
        <w:rPr>
          <w:rFonts w:cstheme="minorHAnsi"/>
          <w:sz w:val="24"/>
          <w:szCs w:val="24"/>
        </w:rPr>
        <w:tab/>
        <w:t>Any other business: if you have any item(s), please contact Sarah Webb in advance.</w:t>
      </w:r>
    </w:p>
    <w:p w14:paraId="3F01C1C7" w14:textId="77777777" w:rsidR="00B65762" w:rsidRPr="008A43EC" w:rsidRDefault="00B65762" w:rsidP="008A43EC">
      <w:pPr>
        <w:ind w:left="720" w:hanging="658"/>
        <w:rPr>
          <w:rFonts w:cstheme="minorHAnsi"/>
          <w:sz w:val="24"/>
          <w:szCs w:val="24"/>
        </w:rPr>
      </w:pPr>
    </w:p>
    <w:p w14:paraId="4164C205" w14:textId="77777777" w:rsidR="00540D07" w:rsidRPr="00ED0F17" w:rsidRDefault="00540D07" w:rsidP="008A43EC">
      <w:pPr>
        <w:rPr>
          <w:rFonts w:cstheme="minorHAnsi"/>
          <w:strike/>
          <w:color w:val="0070C0"/>
          <w:sz w:val="24"/>
          <w:szCs w:val="24"/>
        </w:rPr>
      </w:pPr>
    </w:p>
    <w:p w14:paraId="6C3CF00C" w14:textId="4D4272CB" w:rsidR="00540D07" w:rsidRPr="008A43EC" w:rsidRDefault="00612DBF" w:rsidP="008A43EC">
      <w:pPr>
        <w:rPr>
          <w:rFonts w:cstheme="minorHAnsi"/>
          <w:sz w:val="24"/>
          <w:szCs w:val="24"/>
        </w:rPr>
      </w:pPr>
      <w:r w:rsidRPr="00612DBF">
        <w:rPr>
          <w:rFonts w:cstheme="minorHAnsi"/>
          <w:noProof/>
          <w:sz w:val="24"/>
          <w:szCs w:val="24"/>
        </w:rPr>
        <w:lastRenderedPageBreak/>
        <w:drawing>
          <wp:anchor distT="0" distB="0" distL="114300" distR="114300" simplePos="0" relativeHeight="251658240" behindDoc="0" locked="0" layoutInCell="1" allowOverlap="1" wp14:anchorId="093AC3F8" wp14:editId="4EA17F4F">
            <wp:simplePos x="0" y="0"/>
            <wp:positionH relativeFrom="column">
              <wp:posOffset>0</wp:posOffset>
            </wp:positionH>
            <wp:positionV relativeFrom="paragraph">
              <wp:posOffset>-1212</wp:posOffset>
            </wp:positionV>
            <wp:extent cx="5525081" cy="7919006"/>
            <wp:effectExtent l="0" t="0" r="0" b="6350"/>
            <wp:wrapTopAndBottom/>
            <wp:docPr id="1731104499" name="Picture 1" descr="A documen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104499" name="Picture 1" descr="A document with numbers and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525081" cy="7919006"/>
                    </a:xfrm>
                    <a:prstGeom prst="rect">
                      <a:avLst/>
                    </a:prstGeom>
                  </pic:spPr>
                </pic:pic>
              </a:graphicData>
            </a:graphic>
          </wp:anchor>
        </w:drawing>
      </w:r>
    </w:p>
    <w:sectPr w:rsidR="00540D07" w:rsidRPr="008A43E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DA597" w14:textId="77777777" w:rsidR="00073489" w:rsidRDefault="00073489" w:rsidP="00B65762">
      <w:r>
        <w:separator/>
      </w:r>
    </w:p>
  </w:endnote>
  <w:endnote w:type="continuationSeparator" w:id="0">
    <w:p w14:paraId="64844CD6" w14:textId="77777777" w:rsidR="00073489" w:rsidRDefault="00073489" w:rsidP="00B65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F6672" w14:textId="77777777" w:rsidR="00073489" w:rsidRDefault="00073489" w:rsidP="00B65762">
      <w:r>
        <w:separator/>
      </w:r>
    </w:p>
  </w:footnote>
  <w:footnote w:type="continuationSeparator" w:id="0">
    <w:p w14:paraId="44164148" w14:textId="77777777" w:rsidR="00073489" w:rsidRDefault="00073489" w:rsidP="00B65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752272"/>
      <w:docPartObj>
        <w:docPartGallery w:val="Page Numbers (Top of Page)"/>
        <w:docPartUnique/>
      </w:docPartObj>
    </w:sdtPr>
    <w:sdtEndPr>
      <w:rPr>
        <w:noProof/>
      </w:rPr>
    </w:sdtEndPr>
    <w:sdtContent>
      <w:p w14:paraId="37E79478" w14:textId="5392B726" w:rsidR="00B65762" w:rsidRDefault="00B6576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1A0704F" w14:textId="77777777" w:rsidR="00B65762" w:rsidRDefault="00B65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EF6FAF"/>
    <w:multiLevelType w:val="hybridMultilevel"/>
    <w:tmpl w:val="059EB9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617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548"/>
    <w:rsid w:val="0000639A"/>
    <w:rsid w:val="00073489"/>
    <w:rsid w:val="000A7E56"/>
    <w:rsid w:val="001409AD"/>
    <w:rsid w:val="00145239"/>
    <w:rsid w:val="001D6716"/>
    <w:rsid w:val="00204D48"/>
    <w:rsid w:val="00237D79"/>
    <w:rsid w:val="00261836"/>
    <w:rsid w:val="00270EE9"/>
    <w:rsid w:val="00282310"/>
    <w:rsid w:val="002D0708"/>
    <w:rsid w:val="002E0529"/>
    <w:rsid w:val="002F21E9"/>
    <w:rsid w:val="00356548"/>
    <w:rsid w:val="0037248E"/>
    <w:rsid w:val="00386515"/>
    <w:rsid w:val="003F678F"/>
    <w:rsid w:val="00403931"/>
    <w:rsid w:val="00410520"/>
    <w:rsid w:val="00427A32"/>
    <w:rsid w:val="004339A7"/>
    <w:rsid w:val="004B37F4"/>
    <w:rsid w:val="004D677B"/>
    <w:rsid w:val="005366E1"/>
    <w:rsid w:val="00540D07"/>
    <w:rsid w:val="00567F4A"/>
    <w:rsid w:val="00584529"/>
    <w:rsid w:val="005C0099"/>
    <w:rsid w:val="00604B42"/>
    <w:rsid w:val="00612251"/>
    <w:rsid w:val="00612DBF"/>
    <w:rsid w:val="00632E90"/>
    <w:rsid w:val="006418FC"/>
    <w:rsid w:val="006A7973"/>
    <w:rsid w:val="006F0BF6"/>
    <w:rsid w:val="007115B7"/>
    <w:rsid w:val="00724574"/>
    <w:rsid w:val="0074150F"/>
    <w:rsid w:val="007D7B2F"/>
    <w:rsid w:val="00840F3A"/>
    <w:rsid w:val="00841597"/>
    <w:rsid w:val="00854A89"/>
    <w:rsid w:val="00862CDA"/>
    <w:rsid w:val="00884A51"/>
    <w:rsid w:val="00885C38"/>
    <w:rsid w:val="008A43EC"/>
    <w:rsid w:val="008A6B46"/>
    <w:rsid w:val="008D2DC4"/>
    <w:rsid w:val="00997F30"/>
    <w:rsid w:val="009B5AEF"/>
    <w:rsid w:val="009D07DD"/>
    <w:rsid w:val="009E7EA8"/>
    <w:rsid w:val="00A26FB0"/>
    <w:rsid w:val="00A440C0"/>
    <w:rsid w:val="00A6201B"/>
    <w:rsid w:val="00A90C58"/>
    <w:rsid w:val="00A9364A"/>
    <w:rsid w:val="00AA235C"/>
    <w:rsid w:val="00AC4D23"/>
    <w:rsid w:val="00AD364D"/>
    <w:rsid w:val="00B1340D"/>
    <w:rsid w:val="00B30094"/>
    <w:rsid w:val="00B615C0"/>
    <w:rsid w:val="00B65762"/>
    <w:rsid w:val="00B853AD"/>
    <w:rsid w:val="00BE4F26"/>
    <w:rsid w:val="00BF7907"/>
    <w:rsid w:val="00C31F02"/>
    <w:rsid w:val="00C41417"/>
    <w:rsid w:val="00C56DAD"/>
    <w:rsid w:val="00C83A59"/>
    <w:rsid w:val="00C90E4B"/>
    <w:rsid w:val="00CD2C3C"/>
    <w:rsid w:val="00CE2A77"/>
    <w:rsid w:val="00DC1A22"/>
    <w:rsid w:val="00DC34C4"/>
    <w:rsid w:val="00DF4967"/>
    <w:rsid w:val="00E30FCB"/>
    <w:rsid w:val="00E46238"/>
    <w:rsid w:val="00E5328C"/>
    <w:rsid w:val="00E57789"/>
    <w:rsid w:val="00E72F69"/>
    <w:rsid w:val="00E753E6"/>
    <w:rsid w:val="00E848A4"/>
    <w:rsid w:val="00EA3995"/>
    <w:rsid w:val="00EA64A3"/>
    <w:rsid w:val="00EC28EE"/>
    <w:rsid w:val="00ED0F17"/>
    <w:rsid w:val="00EE207F"/>
    <w:rsid w:val="00F54B70"/>
    <w:rsid w:val="00F81CE5"/>
    <w:rsid w:val="00FC22BC"/>
    <w:rsid w:val="00FF7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DC82"/>
  <w15:chartTrackingRefBased/>
  <w15:docId w15:val="{FEDA1196-C56D-4C40-B590-5429C4F2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762"/>
    <w:pPr>
      <w:spacing w:after="0" w:line="240" w:lineRule="auto"/>
    </w:pPr>
    <w:rPr>
      <w:kern w:val="0"/>
      <w14:ligatures w14:val="none"/>
    </w:rPr>
  </w:style>
  <w:style w:type="paragraph" w:styleId="Heading2">
    <w:name w:val="heading 2"/>
    <w:basedOn w:val="Normal"/>
    <w:next w:val="Normal"/>
    <w:link w:val="Heading2Char"/>
    <w:uiPriority w:val="9"/>
    <w:unhideWhenUsed/>
    <w:qFormat/>
    <w:rsid w:val="00B65762"/>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5762"/>
    <w:rPr>
      <w:rFonts w:asciiTheme="majorHAnsi" w:eastAsiaTheme="majorEastAsia" w:hAnsiTheme="majorHAnsi" w:cstheme="majorBidi"/>
      <w:b/>
      <w:bCs/>
      <w:kern w:val="0"/>
      <w:sz w:val="26"/>
      <w:szCs w:val="26"/>
      <w14:ligatures w14:val="none"/>
    </w:rPr>
  </w:style>
  <w:style w:type="character" w:styleId="Hyperlink">
    <w:name w:val="Hyperlink"/>
    <w:basedOn w:val="DefaultParagraphFont"/>
    <w:uiPriority w:val="99"/>
    <w:unhideWhenUsed/>
    <w:rsid w:val="00B65762"/>
    <w:rPr>
      <w:color w:val="0563C1" w:themeColor="hyperlink"/>
      <w:u w:val="single"/>
    </w:rPr>
  </w:style>
  <w:style w:type="character" w:styleId="Strong">
    <w:name w:val="Strong"/>
    <w:basedOn w:val="DefaultParagraphFont"/>
    <w:uiPriority w:val="22"/>
    <w:qFormat/>
    <w:rsid w:val="00B65762"/>
    <w:rPr>
      <w:b/>
      <w:bCs/>
    </w:rPr>
  </w:style>
  <w:style w:type="paragraph" w:styleId="NoSpacing">
    <w:name w:val="No Spacing"/>
    <w:uiPriority w:val="1"/>
    <w:qFormat/>
    <w:rsid w:val="00B65762"/>
    <w:pPr>
      <w:spacing w:after="0" w:line="240" w:lineRule="auto"/>
    </w:pPr>
    <w:rPr>
      <w:kern w:val="0"/>
      <w14:ligatures w14:val="none"/>
    </w:rPr>
  </w:style>
  <w:style w:type="paragraph" w:styleId="Header">
    <w:name w:val="header"/>
    <w:basedOn w:val="Normal"/>
    <w:link w:val="HeaderChar"/>
    <w:uiPriority w:val="99"/>
    <w:unhideWhenUsed/>
    <w:rsid w:val="00B65762"/>
    <w:pPr>
      <w:tabs>
        <w:tab w:val="center" w:pos="4513"/>
        <w:tab w:val="right" w:pos="9026"/>
      </w:tabs>
    </w:pPr>
  </w:style>
  <w:style w:type="character" w:customStyle="1" w:styleId="HeaderChar">
    <w:name w:val="Header Char"/>
    <w:basedOn w:val="DefaultParagraphFont"/>
    <w:link w:val="Header"/>
    <w:uiPriority w:val="99"/>
    <w:rsid w:val="00B65762"/>
    <w:rPr>
      <w:kern w:val="0"/>
      <w14:ligatures w14:val="none"/>
    </w:rPr>
  </w:style>
  <w:style w:type="paragraph" w:styleId="Footer">
    <w:name w:val="footer"/>
    <w:basedOn w:val="Normal"/>
    <w:link w:val="FooterChar"/>
    <w:uiPriority w:val="99"/>
    <w:unhideWhenUsed/>
    <w:rsid w:val="00B65762"/>
    <w:pPr>
      <w:tabs>
        <w:tab w:val="center" w:pos="4513"/>
        <w:tab w:val="right" w:pos="9026"/>
      </w:tabs>
    </w:pPr>
  </w:style>
  <w:style w:type="character" w:customStyle="1" w:styleId="FooterChar">
    <w:name w:val="Footer Char"/>
    <w:basedOn w:val="DefaultParagraphFont"/>
    <w:link w:val="Footer"/>
    <w:uiPriority w:val="99"/>
    <w:rsid w:val="00B65762"/>
    <w:rPr>
      <w:kern w:val="0"/>
      <w14:ligatures w14:val="none"/>
    </w:rPr>
  </w:style>
  <w:style w:type="paragraph" w:customStyle="1" w:styleId="Default">
    <w:name w:val="Default"/>
    <w:rsid w:val="00F81CE5"/>
    <w:pPr>
      <w:pBdr>
        <w:top w:val="nil"/>
        <w:left w:val="nil"/>
        <w:bottom w:val="nil"/>
        <w:right w:val="nil"/>
        <w:between w:val="nil"/>
        <w:bar w:val="nil"/>
      </w:pBdr>
      <w:spacing w:before="160" w:after="0" w:line="288" w:lineRule="auto"/>
    </w:pPr>
    <w:rPr>
      <w:rFonts w:ascii="Helvetica Neue" w:eastAsia="Helvetica Neue" w:hAnsi="Helvetica Neue" w:cs="Helvetica Neue"/>
      <w:color w:val="000000"/>
      <w:kern w:val="0"/>
      <w:sz w:val="24"/>
      <w:szCs w:val="24"/>
      <w:bdr w:val="nil"/>
      <w:lang w:eastAsia="en-GB"/>
      <w14:textOutline w14:w="0" w14:cap="flat" w14:cmpd="sng" w14:algn="ctr">
        <w14:noFill/>
        <w14:prstDash w14:val="solid"/>
        <w14:bevel/>
      </w14:textOutline>
      <w14:ligatures w14:val="none"/>
    </w:rPr>
  </w:style>
  <w:style w:type="paragraph" w:styleId="ListParagraph">
    <w:name w:val="List Paragraph"/>
    <w:basedOn w:val="Normal"/>
    <w:uiPriority w:val="34"/>
    <w:qFormat/>
    <w:rsid w:val="00B853AD"/>
    <w:pPr>
      <w:ind w:left="720"/>
      <w:contextualSpacing/>
    </w:pPr>
  </w:style>
  <w:style w:type="character" w:customStyle="1" w:styleId="InternetLink">
    <w:name w:val="Internet Link"/>
    <w:rsid w:val="006418FC"/>
    <w:rPr>
      <w:color w:val="000080"/>
      <w:u w:val="single"/>
    </w:rPr>
  </w:style>
  <w:style w:type="character" w:styleId="UnresolvedMention">
    <w:name w:val="Unresolved Mention"/>
    <w:basedOn w:val="DefaultParagraphFont"/>
    <w:uiPriority w:val="99"/>
    <w:semiHidden/>
    <w:unhideWhenUsed/>
    <w:rsid w:val="00C31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47471">
      <w:bodyDiv w:val="1"/>
      <w:marLeft w:val="0"/>
      <w:marRight w:val="0"/>
      <w:marTop w:val="0"/>
      <w:marBottom w:val="0"/>
      <w:divBdr>
        <w:top w:val="none" w:sz="0" w:space="0" w:color="auto"/>
        <w:left w:val="none" w:sz="0" w:space="0" w:color="auto"/>
        <w:bottom w:val="none" w:sz="0" w:space="0" w:color="auto"/>
        <w:right w:val="none" w:sz="0" w:space="0" w:color="auto"/>
      </w:divBdr>
    </w:div>
    <w:div w:id="238950396">
      <w:bodyDiv w:val="1"/>
      <w:marLeft w:val="0"/>
      <w:marRight w:val="0"/>
      <w:marTop w:val="0"/>
      <w:marBottom w:val="0"/>
      <w:divBdr>
        <w:top w:val="none" w:sz="0" w:space="0" w:color="auto"/>
        <w:left w:val="none" w:sz="0" w:space="0" w:color="auto"/>
        <w:bottom w:val="none" w:sz="0" w:space="0" w:color="auto"/>
        <w:right w:val="none" w:sz="0" w:space="0" w:color="auto"/>
      </w:divBdr>
    </w:div>
    <w:div w:id="330258298">
      <w:bodyDiv w:val="1"/>
      <w:marLeft w:val="0"/>
      <w:marRight w:val="0"/>
      <w:marTop w:val="0"/>
      <w:marBottom w:val="0"/>
      <w:divBdr>
        <w:top w:val="none" w:sz="0" w:space="0" w:color="auto"/>
        <w:left w:val="none" w:sz="0" w:space="0" w:color="auto"/>
        <w:bottom w:val="none" w:sz="0" w:space="0" w:color="auto"/>
        <w:right w:val="none" w:sz="0" w:space="0" w:color="auto"/>
      </w:divBdr>
    </w:div>
    <w:div w:id="463012013">
      <w:bodyDiv w:val="1"/>
      <w:marLeft w:val="0"/>
      <w:marRight w:val="0"/>
      <w:marTop w:val="0"/>
      <w:marBottom w:val="0"/>
      <w:divBdr>
        <w:top w:val="none" w:sz="0" w:space="0" w:color="auto"/>
        <w:left w:val="none" w:sz="0" w:space="0" w:color="auto"/>
        <w:bottom w:val="none" w:sz="0" w:space="0" w:color="auto"/>
        <w:right w:val="none" w:sz="0" w:space="0" w:color="auto"/>
      </w:divBdr>
    </w:div>
    <w:div w:id="466902201">
      <w:bodyDiv w:val="1"/>
      <w:marLeft w:val="0"/>
      <w:marRight w:val="0"/>
      <w:marTop w:val="0"/>
      <w:marBottom w:val="0"/>
      <w:divBdr>
        <w:top w:val="none" w:sz="0" w:space="0" w:color="auto"/>
        <w:left w:val="none" w:sz="0" w:space="0" w:color="auto"/>
        <w:bottom w:val="none" w:sz="0" w:space="0" w:color="auto"/>
        <w:right w:val="none" w:sz="0" w:space="0" w:color="auto"/>
      </w:divBdr>
    </w:div>
    <w:div w:id="570504835">
      <w:bodyDiv w:val="1"/>
      <w:marLeft w:val="0"/>
      <w:marRight w:val="0"/>
      <w:marTop w:val="0"/>
      <w:marBottom w:val="0"/>
      <w:divBdr>
        <w:top w:val="none" w:sz="0" w:space="0" w:color="auto"/>
        <w:left w:val="none" w:sz="0" w:space="0" w:color="auto"/>
        <w:bottom w:val="none" w:sz="0" w:space="0" w:color="auto"/>
        <w:right w:val="none" w:sz="0" w:space="0" w:color="auto"/>
      </w:divBdr>
    </w:div>
    <w:div w:id="597444821">
      <w:bodyDiv w:val="1"/>
      <w:marLeft w:val="0"/>
      <w:marRight w:val="0"/>
      <w:marTop w:val="0"/>
      <w:marBottom w:val="0"/>
      <w:divBdr>
        <w:top w:val="none" w:sz="0" w:space="0" w:color="auto"/>
        <w:left w:val="none" w:sz="0" w:space="0" w:color="auto"/>
        <w:bottom w:val="none" w:sz="0" w:space="0" w:color="auto"/>
        <w:right w:val="none" w:sz="0" w:space="0" w:color="auto"/>
      </w:divBdr>
    </w:div>
    <w:div w:id="821431172">
      <w:bodyDiv w:val="1"/>
      <w:marLeft w:val="0"/>
      <w:marRight w:val="0"/>
      <w:marTop w:val="0"/>
      <w:marBottom w:val="0"/>
      <w:divBdr>
        <w:top w:val="none" w:sz="0" w:space="0" w:color="auto"/>
        <w:left w:val="none" w:sz="0" w:space="0" w:color="auto"/>
        <w:bottom w:val="none" w:sz="0" w:space="0" w:color="auto"/>
        <w:right w:val="none" w:sz="0" w:space="0" w:color="auto"/>
      </w:divBdr>
    </w:div>
    <w:div w:id="1078483898">
      <w:bodyDiv w:val="1"/>
      <w:marLeft w:val="0"/>
      <w:marRight w:val="0"/>
      <w:marTop w:val="0"/>
      <w:marBottom w:val="0"/>
      <w:divBdr>
        <w:top w:val="none" w:sz="0" w:space="0" w:color="auto"/>
        <w:left w:val="none" w:sz="0" w:space="0" w:color="auto"/>
        <w:bottom w:val="none" w:sz="0" w:space="0" w:color="auto"/>
        <w:right w:val="none" w:sz="0" w:space="0" w:color="auto"/>
      </w:divBdr>
    </w:div>
    <w:div w:id="1421633147">
      <w:bodyDiv w:val="1"/>
      <w:marLeft w:val="0"/>
      <w:marRight w:val="0"/>
      <w:marTop w:val="0"/>
      <w:marBottom w:val="0"/>
      <w:divBdr>
        <w:top w:val="none" w:sz="0" w:space="0" w:color="auto"/>
        <w:left w:val="none" w:sz="0" w:space="0" w:color="auto"/>
        <w:bottom w:val="none" w:sz="0" w:space="0" w:color="auto"/>
        <w:right w:val="none" w:sz="0" w:space="0" w:color="auto"/>
      </w:divBdr>
    </w:div>
    <w:div w:id="1472793425">
      <w:bodyDiv w:val="1"/>
      <w:marLeft w:val="0"/>
      <w:marRight w:val="0"/>
      <w:marTop w:val="0"/>
      <w:marBottom w:val="0"/>
      <w:divBdr>
        <w:top w:val="none" w:sz="0" w:space="0" w:color="auto"/>
        <w:left w:val="none" w:sz="0" w:space="0" w:color="auto"/>
        <w:bottom w:val="none" w:sz="0" w:space="0" w:color="auto"/>
        <w:right w:val="none" w:sz="0" w:space="0" w:color="auto"/>
      </w:divBdr>
    </w:div>
    <w:div w:id="1543515134">
      <w:bodyDiv w:val="1"/>
      <w:marLeft w:val="0"/>
      <w:marRight w:val="0"/>
      <w:marTop w:val="0"/>
      <w:marBottom w:val="0"/>
      <w:divBdr>
        <w:top w:val="none" w:sz="0" w:space="0" w:color="auto"/>
        <w:left w:val="none" w:sz="0" w:space="0" w:color="auto"/>
        <w:bottom w:val="none" w:sz="0" w:space="0" w:color="auto"/>
        <w:right w:val="none" w:sz="0" w:space="0" w:color="auto"/>
      </w:divBdr>
    </w:div>
    <w:div w:id="1569878754">
      <w:bodyDiv w:val="1"/>
      <w:marLeft w:val="0"/>
      <w:marRight w:val="0"/>
      <w:marTop w:val="0"/>
      <w:marBottom w:val="0"/>
      <w:divBdr>
        <w:top w:val="none" w:sz="0" w:space="0" w:color="auto"/>
        <w:left w:val="none" w:sz="0" w:space="0" w:color="auto"/>
        <w:bottom w:val="none" w:sz="0" w:space="0" w:color="auto"/>
        <w:right w:val="none" w:sz="0" w:space="0" w:color="auto"/>
      </w:divBdr>
    </w:div>
    <w:div w:id="1820658022">
      <w:bodyDiv w:val="1"/>
      <w:marLeft w:val="0"/>
      <w:marRight w:val="0"/>
      <w:marTop w:val="0"/>
      <w:marBottom w:val="0"/>
      <w:divBdr>
        <w:top w:val="none" w:sz="0" w:space="0" w:color="auto"/>
        <w:left w:val="none" w:sz="0" w:space="0" w:color="auto"/>
        <w:bottom w:val="none" w:sz="0" w:space="0" w:color="auto"/>
        <w:right w:val="none" w:sz="0" w:space="0" w:color="auto"/>
      </w:divBdr>
    </w:div>
    <w:div w:id="1868174905">
      <w:bodyDiv w:val="1"/>
      <w:marLeft w:val="0"/>
      <w:marRight w:val="0"/>
      <w:marTop w:val="0"/>
      <w:marBottom w:val="0"/>
      <w:divBdr>
        <w:top w:val="none" w:sz="0" w:space="0" w:color="auto"/>
        <w:left w:val="none" w:sz="0" w:space="0" w:color="auto"/>
        <w:bottom w:val="none" w:sz="0" w:space="0" w:color="auto"/>
        <w:right w:val="none" w:sz="0" w:space="0" w:color="auto"/>
      </w:divBdr>
    </w:div>
    <w:div w:id="187592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nge.fellowship@gmail.com" TargetMode="External"/><Relationship Id="rId3" Type="http://schemas.openxmlformats.org/officeDocument/2006/relationships/settings" Target="settings.xml"/><Relationship Id="rId7" Type="http://schemas.openxmlformats.org/officeDocument/2006/relationships/hyperlink" Target="https://charlottemyonge.org.uk/contact-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2313</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Webb</dc:creator>
  <cp:keywords/>
  <dc:description/>
  <cp:lastModifiedBy>Sarah Webb</cp:lastModifiedBy>
  <cp:revision>19</cp:revision>
  <dcterms:created xsi:type="dcterms:W3CDTF">2025-10-12T15:18:00Z</dcterms:created>
  <dcterms:modified xsi:type="dcterms:W3CDTF">2025-10-17T15:59:00Z</dcterms:modified>
</cp:coreProperties>
</file>